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B847" w14:textId="5552EF15" w:rsidR="00257B28" w:rsidRPr="00A158D1" w:rsidRDefault="004344EE">
      <w:pPr>
        <w:pStyle w:val="Corpsdetexte"/>
        <w:ind w:left="377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5"/>
        </w:rPr>
        <w:drawing>
          <wp:anchor distT="0" distB="0" distL="114300" distR="114300" simplePos="0" relativeHeight="251658240" behindDoc="1" locked="0" layoutInCell="1" allowOverlap="1" wp14:anchorId="0A3ED416" wp14:editId="527BC6CF">
            <wp:simplePos x="0" y="0"/>
            <wp:positionH relativeFrom="column">
              <wp:posOffset>2044700</wp:posOffset>
            </wp:positionH>
            <wp:positionV relativeFrom="paragraph">
              <wp:posOffset>-342900</wp:posOffset>
            </wp:positionV>
            <wp:extent cx="2533650" cy="871284"/>
            <wp:effectExtent l="0" t="0" r="0" b="0"/>
            <wp:wrapNone/>
            <wp:docPr id="125888487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78B2" w14:textId="095D24A1" w:rsidR="00257B28" w:rsidRPr="00A158D1" w:rsidRDefault="00257B28">
      <w:pPr>
        <w:pStyle w:val="Corpsdetexte"/>
        <w:spacing w:before="6"/>
        <w:rPr>
          <w:rFonts w:asciiTheme="minorHAnsi" w:hAnsiTheme="minorHAnsi" w:cstheme="minorHAnsi"/>
          <w:sz w:val="25"/>
        </w:rPr>
      </w:pPr>
    </w:p>
    <w:p w14:paraId="5998546B" w14:textId="77777777" w:rsidR="004344EE" w:rsidRDefault="004344EE">
      <w:pPr>
        <w:pStyle w:val="Titre"/>
        <w:ind w:left="274"/>
        <w:rPr>
          <w:rFonts w:asciiTheme="minorHAnsi" w:hAnsiTheme="minorHAnsi" w:cstheme="minorHAnsi"/>
        </w:rPr>
      </w:pPr>
    </w:p>
    <w:p w14:paraId="2394F80D" w14:textId="13B59CFD" w:rsidR="00257B28" w:rsidRPr="00CB78F4" w:rsidRDefault="00465498">
      <w:pPr>
        <w:pStyle w:val="Titre"/>
        <w:ind w:left="274"/>
        <w:rPr>
          <w:rFonts w:asciiTheme="minorHAnsi" w:hAnsiTheme="minorHAnsi" w:cstheme="minorHAnsi"/>
          <w:color w:val="00B0F0"/>
        </w:rPr>
      </w:pPr>
      <w:r>
        <w:rPr>
          <w:rFonts w:asciiTheme="minorHAnsi" w:hAnsiTheme="minorHAnsi" w:cstheme="minorHAnsi"/>
        </w:rPr>
        <w:t>C</w:t>
      </w:r>
      <w:r w:rsidR="008A27A2" w:rsidRPr="00A158D1">
        <w:rPr>
          <w:rFonts w:asciiTheme="minorHAnsi" w:hAnsiTheme="minorHAnsi" w:cstheme="minorHAnsi"/>
        </w:rPr>
        <w:t>onvention</w:t>
      </w:r>
      <w:r w:rsidR="008A27A2" w:rsidRPr="00A158D1">
        <w:rPr>
          <w:rFonts w:asciiTheme="minorHAnsi" w:hAnsiTheme="minorHAnsi" w:cstheme="minorHAnsi"/>
          <w:spacing w:val="-3"/>
        </w:rPr>
        <w:t xml:space="preserve"> </w:t>
      </w:r>
      <w:r w:rsidR="008A27A2" w:rsidRPr="00A158D1">
        <w:rPr>
          <w:rFonts w:asciiTheme="minorHAnsi" w:hAnsiTheme="minorHAnsi" w:cstheme="minorHAnsi"/>
        </w:rPr>
        <w:t>de</w:t>
      </w:r>
      <w:r w:rsidR="008A27A2" w:rsidRPr="00A158D1">
        <w:rPr>
          <w:rFonts w:asciiTheme="minorHAnsi" w:hAnsiTheme="minorHAnsi" w:cstheme="minorHAnsi"/>
          <w:spacing w:val="-4"/>
        </w:rPr>
        <w:t xml:space="preserve"> </w:t>
      </w:r>
      <w:r w:rsidR="008A27A2" w:rsidRPr="00A158D1">
        <w:rPr>
          <w:rFonts w:asciiTheme="minorHAnsi" w:hAnsiTheme="minorHAnsi" w:cstheme="minorHAnsi"/>
        </w:rPr>
        <w:t>partenariat</w:t>
      </w:r>
      <w:r w:rsidR="008A27A2" w:rsidRPr="00A158D1">
        <w:rPr>
          <w:rFonts w:asciiTheme="minorHAnsi" w:hAnsiTheme="minorHAnsi" w:cstheme="minorHAnsi"/>
          <w:spacing w:val="-3"/>
        </w:rPr>
        <w:t xml:space="preserve"> </w:t>
      </w:r>
      <w:r w:rsidR="008A27A2" w:rsidRPr="00A158D1">
        <w:rPr>
          <w:rFonts w:asciiTheme="minorHAnsi" w:hAnsiTheme="minorHAnsi" w:cstheme="minorHAnsi"/>
        </w:rPr>
        <w:t>nº</w:t>
      </w:r>
      <w:r w:rsidR="00341A47" w:rsidRPr="00341A47">
        <w:rPr>
          <w:rFonts w:asciiTheme="minorHAnsi" w:hAnsiTheme="minorHAnsi" w:cstheme="minorHAnsi"/>
        </w:rPr>
        <w:t>1</w:t>
      </w:r>
      <w:r w:rsidR="00341A47">
        <w:rPr>
          <w:rFonts w:asciiTheme="minorHAnsi" w:hAnsiTheme="minorHAnsi" w:cstheme="minorHAnsi"/>
          <w:color w:val="00B0F0"/>
        </w:rPr>
        <w:t xml:space="preserve"> </w:t>
      </w:r>
      <w:r w:rsidR="008A27A2" w:rsidRPr="00A158D1">
        <w:rPr>
          <w:rFonts w:asciiTheme="minorHAnsi" w:hAnsiTheme="minorHAnsi" w:cstheme="minorHAnsi"/>
        </w:rPr>
        <w:t>du</w:t>
      </w:r>
      <w:r w:rsidR="00341A47">
        <w:rPr>
          <w:rFonts w:asciiTheme="minorHAnsi" w:hAnsiTheme="minorHAnsi" w:cstheme="minorHAnsi"/>
          <w:spacing w:val="-4"/>
        </w:rPr>
        <w:t xml:space="preserve"> </w:t>
      </w:r>
    </w:p>
    <w:p w14:paraId="24FCD667" w14:textId="77777777" w:rsidR="00257B28" w:rsidRPr="00A158D1" w:rsidRDefault="00257B28">
      <w:pPr>
        <w:pStyle w:val="Corpsdetexte"/>
        <w:rPr>
          <w:rFonts w:asciiTheme="minorHAnsi" w:hAnsiTheme="minorHAnsi" w:cstheme="minorHAnsi"/>
          <w:b/>
          <w:sz w:val="34"/>
        </w:rPr>
      </w:pPr>
    </w:p>
    <w:p w14:paraId="12B9F26E" w14:textId="77777777" w:rsidR="00257B28" w:rsidRPr="00A158D1" w:rsidRDefault="00257B28">
      <w:pPr>
        <w:pStyle w:val="Corpsdetexte"/>
        <w:spacing w:before="10"/>
        <w:rPr>
          <w:rFonts w:asciiTheme="minorHAnsi" w:hAnsiTheme="minorHAnsi" w:cstheme="minorHAnsi"/>
          <w:b/>
          <w:sz w:val="37"/>
        </w:rPr>
      </w:pPr>
    </w:p>
    <w:p w14:paraId="0296249B" w14:textId="77777777" w:rsidR="00257B28" w:rsidRPr="00A158D1" w:rsidRDefault="008A27A2">
      <w:pPr>
        <w:pStyle w:val="Corpsdetexte"/>
        <w:ind w:left="112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Entre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les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soussignés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:</w:t>
      </w:r>
    </w:p>
    <w:p w14:paraId="5506FC17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0801D787" w14:textId="5EC707EE" w:rsidR="00257B28" w:rsidRPr="00A158D1" w:rsidRDefault="008A27A2">
      <w:pPr>
        <w:pStyle w:val="Corpsdetexte"/>
        <w:ind w:left="112" w:right="109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La</w:t>
      </w:r>
      <w:r w:rsidRPr="00A158D1">
        <w:rPr>
          <w:rFonts w:asciiTheme="minorHAnsi" w:hAnsiTheme="minorHAnsi" w:cstheme="minorHAnsi"/>
          <w:spacing w:val="-4"/>
        </w:rPr>
        <w:t xml:space="preserve"> </w:t>
      </w:r>
      <w:r w:rsidRPr="00A158D1">
        <w:rPr>
          <w:rFonts w:asciiTheme="minorHAnsi" w:hAnsiTheme="minorHAnsi" w:cstheme="minorHAnsi"/>
        </w:rPr>
        <w:t>société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="009C4740" w:rsidRPr="00A158D1">
        <w:rPr>
          <w:rFonts w:asciiTheme="minorHAnsi" w:hAnsiTheme="minorHAnsi" w:cstheme="minorHAnsi"/>
          <w:b/>
        </w:rPr>
        <w:t>C</w:t>
      </w:r>
      <w:r w:rsidR="000674A6">
        <w:rPr>
          <w:rFonts w:asciiTheme="minorHAnsi" w:hAnsiTheme="minorHAnsi" w:cstheme="minorHAnsi"/>
          <w:b/>
        </w:rPr>
        <w:t>FC - C</w:t>
      </w:r>
      <w:r w:rsidR="009C4740" w:rsidRPr="00A158D1">
        <w:rPr>
          <w:rFonts w:asciiTheme="minorHAnsi" w:hAnsiTheme="minorHAnsi" w:cstheme="minorHAnsi"/>
          <w:b/>
        </w:rPr>
        <w:t>OMPA</w:t>
      </w:r>
      <w:r w:rsidR="00F72A21">
        <w:rPr>
          <w:rFonts w:asciiTheme="minorHAnsi" w:hAnsiTheme="minorHAnsi" w:cstheme="minorHAnsi"/>
          <w:b/>
        </w:rPr>
        <w:t>G</w:t>
      </w:r>
      <w:r w:rsidR="009C4740" w:rsidRPr="00A158D1">
        <w:rPr>
          <w:rFonts w:asciiTheme="minorHAnsi" w:hAnsiTheme="minorHAnsi" w:cstheme="minorHAnsi"/>
          <w:b/>
        </w:rPr>
        <w:t>NIE FRANCAISE DE CROISIERES</w:t>
      </w:r>
      <w:r w:rsidRPr="00A158D1">
        <w:rPr>
          <w:rFonts w:asciiTheme="minorHAnsi" w:hAnsiTheme="minorHAnsi" w:cstheme="minorHAnsi"/>
        </w:rPr>
        <w:t>,</w:t>
      </w:r>
      <w:r w:rsidRPr="00A158D1">
        <w:rPr>
          <w:rFonts w:asciiTheme="minorHAnsi" w:hAnsiTheme="minorHAnsi" w:cstheme="minorHAnsi"/>
          <w:spacing w:val="-4"/>
        </w:rPr>
        <w:t xml:space="preserve"> </w:t>
      </w:r>
      <w:r w:rsidRPr="00A158D1">
        <w:rPr>
          <w:rFonts w:asciiTheme="minorHAnsi" w:hAnsiTheme="minorHAnsi" w:cstheme="minorHAnsi"/>
        </w:rPr>
        <w:t>société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SAS</w:t>
      </w:r>
      <w:r w:rsidR="009C4740" w:rsidRPr="00A158D1">
        <w:rPr>
          <w:rFonts w:asciiTheme="minorHAnsi" w:hAnsiTheme="minorHAnsi" w:cstheme="minorHAnsi"/>
        </w:rPr>
        <w:t>U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au</w:t>
      </w:r>
      <w:r w:rsidRPr="00A158D1">
        <w:rPr>
          <w:rFonts w:asciiTheme="minorHAnsi" w:hAnsiTheme="minorHAnsi" w:cstheme="minorHAnsi"/>
          <w:spacing w:val="-4"/>
        </w:rPr>
        <w:t xml:space="preserve"> </w:t>
      </w:r>
      <w:r w:rsidRPr="00A158D1">
        <w:rPr>
          <w:rFonts w:asciiTheme="minorHAnsi" w:hAnsiTheme="minorHAnsi" w:cstheme="minorHAnsi"/>
        </w:rPr>
        <w:t>capital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-5"/>
        </w:rPr>
        <w:t xml:space="preserve"> </w:t>
      </w:r>
      <w:r w:rsidR="009C4740" w:rsidRPr="00A158D1">
        <w:rPr>
          <w:rFonts w:asciiTheme="minorHAnsi" w:hAnsiTheme="minorHAnsi" w:cstheme="minorHAnsi"/>
        </w:rPr>
        <w:t>59 315 771</w:t>
      </w:r>
      <w:r w:rsidRPr="00A158D1">
        <w:rPr>
          <w:rFonts w:asciiTheme="minorHAnsi" w:hAnsiTheme="minorHAnsi" w:cstheme="minorHAnsi"/>
        </w:rPr>
        <w:t>€,</w:t>
      </w:r>
      <w:r w:rsidRPr="00A158D1">
        <w:rPr>
          <w:rFonts w:asciiTheme="minorHAnsi" w:hAnsiTheme="minorHAnsi" w:cstheme="minorHAnsi"/>
          <w:spacing w:val="-4"/>
        </w:rPr>
        <w:t xml:space="preserve"> </w:t>
      </w:r>
      <w:r w:rsidRPr="00A158D1">
        <w:rPr>
          <w:rFonts w:asciiTheme="minorHAnsi" w:hAnsiTheme="minorHAnsi" w:cstheme="minorHAnsi"/>
        </w:rPr>
        <w:t>dont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le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siège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social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est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situé</w:t>
      </w:r>
      <w:r w:rsidR="000674A6">
        <w:rPr>
          <w:rFonts w:asciiTheme="minorHAnsi" w:hAnsiTheme="minorHAnsi" w:cstheme="minorHAnsi"/>
        </w:rPr>
        <w:t xml:space="preserve"> </w:t>
      </w:r>
      <w:proofErr w:type="gramStart"/>
      <w:r w:rsidR="000674A6">
        <w:rPr>
          <w:rFonts w:asciiTheme="minorHAnsi" w:hAnsiTheme="minorHAnsi" w:cstheme="minorHAnsi"/>
        </w:rPr>
        <w:t xml:space="preserve">au </w:t>
      </w:r>
      <w:r w:rsidRPr="00A158D1">
        <w:rPr>
          <w:rFonts w:asciiTheme="minorHAnsi" w:hAnsiTheme="minorHAnsi" w:cstheme="minorHAnsi"/>
          <w:spacing w:val="-58"/>
        </w:rPr>
        <w:t xml:space="preserve"> </w:t>
      </w:r>
      <w:r w:rsidR="009C4740" w:rsidRPr="00A158D1">
        <w:rPr>
          <w:rFonts w:asciiTheme="minorHAnsi" w:hAnsiTheme="minorHAnsi" w:cstheme="minorHAnsi"/>
        </w:rPr>
        <w:t>90</w:t>
      </w:r>
      <w:proofErr w:type="gramEnd"/>
      <w:r w:rsidR="009C4740" w:rsidRPr="00A158D1">
        <w:rPr>
          <w:rFonts w:asciiTheme="minorHAnsi" w:hAnsiTheme="minorHAnsi" w:cstheme="minorHAnsi"/>
        </w:rPr>
        <w:t xml:space="preserve"> Rue de Rome</w:t>
      </w:r>
      <w:r w:rsidRPr="00A158D1">
        <w:rPr>
          <w:rFonts w:asciiTheme="minorHAnsi" w:hAnsiTheme="minorHAnsi" w:cstheme="minorHAnsi"/>
        </w:rPr>
        <w:t>,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immatriculée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au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RCS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="009C4740" w:rsidRPr="00A158D1">
        <w:rPr>
          <w:rFonts w:asciiTheme="minorHAnsi" w:hAnsiTheme="minorHAnsi" w:cstheme="minorHAnsi"/>
        </w:rPr>
        <w:t>Marseille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sous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le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numéro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="009C4740" w:rsidRPr="00A158D1">
        <w:rPr>
          <w:rFonts w:asciiTheme="minorHAnsi" w:hAnsiTheme="minorHAnsi" w:cstheme="minorHAnsi"/>
        </w:rPr>
        <w:t>RCS 917 553 406</w:t>
      </w:r>
      <w:r w:rsidRPr="00A158D1">
        <w:rPr>
          <w:rFonts w:asciiTheme="minorHAnsi" w:hAnsiTheme="minorHAnsi" w:cstheme="minorHAnsi"/>
        </w:rPr>
        <w:t>,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représentée par Madame Fabienne KERGOAT DENEUVILLE en qualité de Directrice Commerciale, ci-après</w:t>
      </w:r>
      <w:r w:rsidRPr="00A158D1">
        <w:rPr>
          <w:rFonts w:asciiTheme="minorHAnsi" w:hAnsiTheme="minorHAnsi" w:cstheme="minorHAnsi"/>
          <w:spacing w:val="2"/>
        </w:rPr>
        <w:t xml:space="preserve"> </w:t>
      </w:r>
      <w:r w:rsidRPr="00A158D1">
        <w:rPr>
          <w:rFonts w:asciiTheme="minorHAnsi" w:hAnsiTheme="minorHAnsi" w:cstheme="minorHAnsi"/>
        </w:rPr>
        <w:t>dénommée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«</w:t>
      </w:r>
      <w:r w:rsidR="009C4740" w:rsidRPr="00A158D1">
        <w:rPr>
          <w:rFonts w:asciiTheme="minorHAnsi" w:hAnsiTheme="minorHAnsi" w:cstheme="minorHAnsi"/>
        </w:rPr>
        <w:t>CFC</w:t>
      </w:r>
      <w:r w:rsidRPr="00A158D1">
        <w:rPr>
          <w:rFonts w:asciiTheme="minorHAnsi" w:hAnsiTheme="minorHAnsi" w:cstheme="minorHAnsi"/>
        </w:rPr>
        <w:t>»,</w:t>
      </w:r>
    </w:p>
    <w:p w14:paraId="49B60001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662AF569" w14:textId="77777777" w:rsidR="00257B28" w:rsidRPr="00A158D1" w:rsidRDefault="008A27A2">
      <w:pPr>
        <w:pStyle w:val="Corpsdetexte"/>
        <w:spacing w:line="480" w:lineRule="auto"/>
        <w:ind w:left="112" w:right="9219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D’une part,</w:t>
      </w:r>
      <w:r w:rsidRPr="00A158D1">
        <w:rPr>
          <w:rFonts w:asciiTheme="minorHAnsi" w:hAnsiTheme="minorHAnsi" w:cstheme="minorHAnsi"/>
          <w:spacing w:val="-57"/>
        </w:rPr>
        <w:t xml:space="preserve"> </w:t>
      </w:r>
      <w:r w:rsidRPr="00A158D1">
        <w:rPr>
          <w:rFonts w:asciiTheme="minorHAnsi" w:hAnsiTheme="minorHAnsi" w:cstheme="minorHAnsi"/>
        </w:rPr>
        <w:t>Et</w:t>
      </w:r>
    </w:p>
    <w:p w14:paraId="1915AF30" w14:textId="77777777" w:rsidR="00257B28" w:rsidRPr="00A158D1" w:rsidRDefault="008A27A2">
      <w:pPr>
        <w:pStyle w:val="Corpsdetexte"/>
        <w:ind w:left="112" w:right="109" w:firstLine="81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 xml:space="preserve">La </w:t>
      </w:r>
      <w:r w:rsidRPr="00A158D1">
        <w:rPr>
          <w:rFonts w:asciiTheme="minorHAnsi" w:hAnsiTheme="minorHAnsi" w:cstheme="minorHAnsi"/>
          <w:b/>
        </w:rPr>
        <w:t xml:space="preserve">société </w:t>
      </w:r>
      <w:r w:rsidRPr="00811F9A">
        <w:rPr>
          <w:rFonts w:asciiTheme="minorHAnsi" w:hAnsiTheme="minorHAnsi" w:cstheme="minorHAnsi"/>
          <w:b/>
          <w:color w:val="FF0000"/>
        </w:rPr>
        <w:t>&lt;Structure&gt;</w:t>
      </w:r>
      <w:r w:rsidRPr="00A158D1">
        <w:rPr>
          <w:rFonts w:asciiTheme="minorHAnsi" w:hAnsiTheme="minorHAnsi" w:cstheme="minorHAnsi"/>
        </w:rPr>
        <w:t>, située au &lt;</w:t>
      </w:r>
      <w:r w:rsidRPr="00811F9A">
        <w:rPr>
          <w:rFonts w:asciiTheme="minorHAnsi" w:hAnsiTheme="minorHAnsi" w:cstheme="minorHAnsi"/>
          <w:color w:val="FF0000"/>
        </w:rPr>
        <w:t>Adresse 1&gt; &lt;Adresse 2&gt; &lt;Adresse 3&gt; &lt;CP &gt; &lt;Ville&gt;</w:t>
      </w:r>
      <w:r w:rsidRPr="00A158D1">
        <w:rPr>
          <w:rFonts w:asciiTheme="minorHAnsi" w:hAnsiTheme="minorHAnsi" w:cstheme="minorHAnsi"/>
        </w:rPr>
        <w:t>, représentée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 xml:space="preserve">par </w:t>
      </w:r>
      <w:r w:rsidRPr="00811F9A">
        <w:rPr>
          <w:rFonts w:asciiTheme="minorHAnsi" w:hAnsiTheme="minorHAnsi" w:cstheme="minorHAnsi"/>
          <w:color w:val="FF0000"/>
        </w:rPr>
        <w:t>&lt;Signataire&gt;</w:t>
      </w:r>
      <w:r w:rsidRPr="00A158D1">
        <w:rPr>
          <w:rFonts w:asciiTheme="minorHAnsi" w:hAnsiTheme="minorHAnsi" w:cstheme="minorHAnsi"/>
        </w:rPr>
        <w:t>,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en qualité de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811F9A">
        <w:rPr>
          <w:rFonts w:asciiTheme="minorHAnsi" w:hAnsiTheme="minorHAnsi" w:cstheme="minorHAnsi"/>
          <w:color w:val="FF0000"/>
        </w:rPr>
        <w:t>&lt;Fonction signataire&gt;,</w:t>
      </w:r>
      <w:r w:rsidRPr="00811F9A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ci-après dénommée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le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«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Partenaire »,</w:t>
      </w:r>
    </w:p>
    <w:p w14:paraId="6FEE8972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2D1BBF6B" w14:textId="77777777" w:rsidR="00257B28" w:rsidRPr="00A158D1" w:rsidRDefault="008A27A2">
      <w:pPr>
        <w:pStyle w:val="Corpsdetexte"/>
        <w:ind w:left="112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D’autre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part,</w:t>
      </w:r>
    </w:p>
    <w:p w14:paraId="1C8B4005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6"/>
        </w:rPr>
      </w:pPr>
    </w:p>
    <w:p w14:paraId="2523B29F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6"/>
        </w:rPr>
      </w:pPr>
    </w:p>
    <w:p w14:paraId="65883714" w14:textId="77777777" w:rsidR="00257B28" w:rsidRPr="00A158D1" w:rsidRDefault="00257B28">
      <w:pPr>
        <w:pStyle w:val="Corpsdetexte"/>
        <w:spacing w:before="7"/>
        <w:rPr>
          <w:rFonts w:asciiTheme="minorHAnsi" w:hAnsiTheme="minorHAnsi" w:cstheme="minorHAnsi"/>
          <w:sz w:val="21"/>
        </w:rPr>
      </w:pPr>
    </w:p>
    <w:p w14:paraId="35B5F8BF" w14:textId="77777777" w:rsidR="00257B28" w:rsidRPr="00A158D1" w:rsidRDefault="008A27A2">
      <w:pPr>
        <w:pStyle w:val="Corpsdetexte"/>
        <w:ind w:left="112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Préambule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:</w:t>
      </w:r>
    </w:p>
    <w:p w14:paraId="2114823E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14FEF3D9" w14:textId="59AF0AB6" w:rsidR="000674A6" w:rsidRPr="00EC4FD2" w:rsidRDefault="000674A6" w:rsidP="000674A6">
      <w:pPr>
        <w:pStyle w:val="Corpsdetexte"/>
        <w:ind w:left="112" w:right="116"/>
        <w:jc w:val="both"/>
        <w:rPr>
          <w:rFonts w:asciiTheme="minorHAnsi" w:hAnsiTheme="minorHAnsi" w:cstheme="minorHAnsi"/>
          <w:highlight w:val="yellow"/>
        </w:rPr>
      </w:pPr>
      <w:r w:rsidRPr="00A158D1">
        <w:rPr>
          <w:rFonts w:asciiTheme="minorHAnsi" w:hAnsiTheme="minorHAnsi" w:cstheme="minorHAnsi"/>
        </w:rPr>
        <w:t xml:space="preserve">CFC </w:t>
      </w:r>
      <w:r>
        <w:rPr>
          <w:rFonts w:asciiTheme="minorHAnsi" w:hAnsiTheme="minorHAnsi" w:cstheme="minorHAnsi"/>
        </w:rPr>
        <w:t>opère le navire Renaissance et commercialise d</w:t>
      </w:r>
      <w:r w:rsidRPr="00A158D1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croisières et prestations annexes</w:t>
      </w:r>
      <w:r w:rsidRPr="00A158D1">
        <w:rPr>
          <w:rFonts w:asciiTheme="minorHAnsi" w:hAnsiTheme="minorHAnsi" w:cstheme="minorHAnsi"/>
        </w:rPr>
        <w:t>,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au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sens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l’article 2,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loi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du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13 juillet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1992.</w:t>
      </w:r>
    </w:p>
    <w:p w14:paraId="6438B92E" w14:textId="77777777" w:rsidR="00257B28" w:rsidRPr="00A158D1" w:rsidRDefault="00257B28">
      <w:pPr>
        <w:pStyle w:val="Corpsdetexte"/>
        <w:spacing w:before="4"/>
        <w:rPr>
          <w:rFonts w:asciiTheme="minorHAnsi" w:hAnsiTheme="minorHAnsi" w:cstheme="minorHAnsi"/>
          <w:sz w:val="25"/>
        </w:rPr>
      </w:pPr>
    </w:p>
    <w:p w14:paraId="6F24F33F" w14:textId="77777777" w:rsidR="00257B28" w:rsidRPr="00A158D1" w:rsidRDefault="008A27A2" w:rsidP="00F72A21">
      <w:pPr>
        <w:pStyle w:val="Corpsdetexte"/>
        <w:spacing w:before="1"/>
        <w:ind w:left="112" w:right="116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Les Parties se sont entendues sur les Conditions Particulières ci-dessous qui prévalent sur les Conditions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Générales.</w:t>
      </w:r>
    </w:p>
    <w:p w14:paraId="7794BA69" w14:textId="77777777" w:rsidR="00257B28" w:rsidRPr="00A158D1" w:rsidRDefault="00257B28">
      <w:pPr>
        <w:jc w:val="both"/>
        <w:rPr>
          <w:rFonts w:asciiTheme="minorHAnsi" w:hAnsiTheme="minorHAnsi" w:cstheme="minorHAnsi"/>
        </w:rPr>
        <w:sectPr w:rsidR="00257B28" w:rsidRPr="00A158D1" w:rsidSect="00F81766">
          <w:footerReference w:type="default" r:id="rId7"/>
          <w:type w:val="continuous"/>
          <w:pgSz w:w="11910" w:h="16840"/>
          <w:pgMar w:top="840" w:right="740" w:bottom="1700" w:left="740" w:header="720" w:footer="1500" w:gutter="0"/>
          <w:pgNumType w:start="1"/>
          <w:cols w:space="720"/>
        </w:sectPr>
      </w:pPr>
    </w:p>
    <w:p w14:paraId="1FC0382C" w14:textId="77777777" w:rsidR="00257B28" w:rsidRPr="00A158D1" w:rsidRDefault="008A27A2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lastRenderedPageBreak/>
        <w:t>Article</w:t>
      </w:r>
      <w:r w:rsidRPr="00A158D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158D1">
        <w:rPr>
          <w:rFonts w:asciiTheme="minorHAnsi" w:hAnsiTheme="minorHAnsi" w:cstheme="minorHAnsi"/>
          <w:b/>
          <w:bCs/>
        </w:rPr>
        <w:t>1</w:t>
      </w:r>
      <w:r w:rsidRPr="00A158D1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158D1">
        <w:rPr>
          <w:rFonts w:asciiTheme="minorHAnsi" w:hAnsiTheme="minorHAnsi" w:cstheme="minorHAnsi"/>
          <w:b/>
          <w:bCs/>
        </w:rPr>
        <w:t>: Objet</w:t>
      </w:r>
      <w:r w:rsidRPr="00A158D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158D1">
        <w:rPr>
          <w:rFonts w:asciiTheme="minorHAnsi" w:hAnsiTheme="minorHAnsi" w:cstheme="minorHAnsi"/>
          <w:b/>
          <w:bCs/>
        </w:rPr>
        <w:t>du</w:t>
      </w:r>
      <w:r w:rsidRPr="00A158D1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158D1">
        <w:rPr>
          <w:rFonts w:asciiTheme="minorHAnsi" w:hAnsiTheme="minorHAnsi" w:cstheme="minorHAnsi"/>
          <w:b/>
          <w:bCs/>
        </w:rPr>
        <w:t>contrat</w:t>
      </w:r>
    </w:p>
    <w:p w14:paraId="2C37A45C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6DA935FC" w14:textId="617D3BB4" w:rsidR="00257B28" w:rsidRPr="00A158D1" w:rsidRDefault="008A27A2">
      <w:pPr>
        <w:pStyle w:val="Corpsdetexte"/>
        <w:ind w:left="112" w:right="208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 xml:space="preserve">La présente convention définit les modalités et conditions commerciales accordées au Partenaire. Elle </w:t>
      </w:r>
      <w:proofErr w:type="gramStart"/>
      <w:r w:rsidRPr="00A158D1">
        <w:rPr>
          <w:rFonts w:asciiTheme="minorHAnsi" w:hAnsiTheme="minorHAnsi" w:cstheme="minorHAnsi"/>
        </w:rPr>
        <w:t>est</w:t>
      </w:r>
      <w:r w:rsidR="00650F16">
        <w:rPr>
          <w:rFonts w:asciiTheme="minorHAnsi" w:hAnsiTheme="minorHAnsi" w:cstheme="minorHAnsi"/>
        </w:rPr>
        <w:t xml:space="preserve"> </w:t>
      </w:r>
      <w:r w:rsidRPr="00A158D1">
        <w:rPr>
          <w:rFonts w:asciiTheme="minorHAnsi" w:hAnsiTheme="minorHAnsi" w:cstheme="minorHAnsi"/>
          <w:spacing w:val="-57"/>
        </w:rPr>
        <w:t xml:space="preserve"> </w:t>
      </w:r>
      <w:r w:rsidRPr="00A158D1">
        <w:rPr>
          <w:rFonts w:asciiTheme="minorHAnsi" w:hAnsiTheme="minorHAnsi" w:cstheme="minorHAnsi"/>
        </w:rPr>
        <w:t>exclusivement</w:t>
      </w:r>
      <w:proofErr w:type="gramEnd"/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réservée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aux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="000674A6">
        <w:rPr>
          <w:rFonts w:asciiTheme="minorHAnsi" w:hAnsiTheme="minorHAnsi" w:cstheme="minorHAnsi"/>
        </w:rPr>
        <w:t>ayants-droits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du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Partenaire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pour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des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séjours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individuels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moins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de 20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personnes.</w:t>
      </w:r>
    </w:p>
    <w:p w14:paraId="0F88F937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6"/>
        </w:rPr>
      </w:pPr>
    </w:p>
    <w:p w14:paraId="14CD5F6A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2"/>
        </w:rPr>
      </w:pPr>
    </w:p>
    <w:p w14:paraId="25D23456" w14:textId="77777777" w:rsidR="00257B28" w:rsidRPr="00A158D1" w:rsidRDefault="008A27A2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t>Article 2 : Obligations des parties</w:t>
      </w:r>
    </w:p>
    <w:p w14:paraId="0C2E7E05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6EA530D3" w14:textId="7FBA512D" w:rsidR="00257B28" w:rsidRPr="00A158D1" w:rsidRDefault="00FE016B">
      <w:pPr>
        <w:pStyle w:val="Corpsdetexte"/>
        <w:ind w:left="112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CFC Croisières</w:t>
      </w:r>
      <w:r w:rsidRPr="00A158D1">
        <w:rPr>
          <w:rFonts w:asciiTheme="minorHAnsi" w:hAnsiTheme="minorHAnsi" w:cstheme="minorHAnsi"/>
          <w:spacing w:val="56"/>
        </w:rPr>
        <w:t xml:space="preserve"> </w:t>
      </w:r>
      <w:r w:rsidRPr="00A158D1">
        <w:rPr>
          <w:rFonts w:asciiTheme="minorHAnsi" w:hAnsiTheme="minorHAnsi" w:cstheme="minorHAnsi"/>
        </w:rPr>
        <w:t>propose</w:t>
      </w:r>
      <w:r w:rsidRPr="00A158D1">
        <w:rPr>
          <w:rFonts w:asciiTheme="minorHAnsi" w:hAnsiTheme="minorHAnsi" w:cstheme="minorHAnsi"/>
          <w:spacing w:val="56"/>
        </w:rPr>
        <w:t xml:space="preserve"> </w:t>
      </w:r>
      <w:r w:rsidRPr="00A158D1">
        <w:rPr>
          <w:rFonts w:asciiTheme="minorHAnsi" w:hAnsiTheme="minorHAnsi" w:cstheme="minorHAnsi"/>
        </w:rPr>
        <w:t>une</w:t>
      </w:r>
      <w:r w:rsidRPr="00A158D1">
        <w:rPr>
          <w:rFonts w:asciiTheme="minorHAnsi" w:hAnsiTheme="minorHAnsi" w:cstheme="minorHAnsi"/>
          <w:spacing w:val="57"/>
        </w:rPr>
        <w:t xml:space="preserve"> </w:t>
      </w:r>
      <w:r w:rsidR="00F72A21">
        <w:rPr>
          <w:rFonts w:asciiTheme="minorHAnsi" w:hAnsiTheme="minorHAnsi" w:cstheme="minorHAnsi"/>
        </w:rPr>
        <w:t>réduct</w:t>
      </w:r>
      <w:r w:rsidRPr="00A158D1">
        <w:rPr>
          <w:rFonts w:asciiTheme="minorHAnsi" w:hAnsiTheme="minorHAnsi" w:cstheme="minorHAnsi"/>
        </w:rPr>
        <w:t>ion</w:t>
      </w:r>
      <w:r w:rsidRPr="00A158D1">
        <w:rPr>
          <w:rFonts w:asciiTheme="minorHAnsi" w:hAnsiTheme="minorHAnsi" w:cstheme="minorHAnsi"/>
          <w:spacing w:val="55"/>
        </w:rPr>
        <w:t xml:space="preserve"> </w:t>
      </w:r>
      <w:r w:rsidRPr="00A158D1">
        <w:rPr>
          <w:rFonts w:asciiTheme="minorHAnsi" w:hAnsiTheme="minorHAnsi" w:cstheme="minorHAnsi"/>
        </w:rPr>
        <w:t>sur</w:t>
      </w:r>
      <w:r w:rsidRPr="00A158D1">
        <w:rPr>
          <w:rFonts w:asciiTheme="minorHAnsi" w:hAnsiTheme="minorHAnsi" w:cstheme="minorHAnsi"/>
          <w:spacing w:val="57"/>
        </w:rPr>
        <w:t xml:space="preserve"> </w:t>
      </w:r>
      <w:r w:rsidRPr="00A158D1">
        <w:rPr>
          <w:rFonts w:asciiTheme="minorHAnsi" w:hAnsiTheme="minorHAnsi" w:cstheme="minorHAnsi"/>
        </w:rPr>
        <w:t>le</w:t>
      </w:r>
      <w:r w:rsidRPr="00A158D1">
        <w:rPr>
          <w:rFonts w:asciiTheme="minorHAnsi" w:hAnsiTheme="minorHAnsi" w:cstheme="minorHAnsi"/>
          <w:spacing w:val="56"/>
        </w:rPr>
        <w:t xml:space="preserve"> </w:t>
      </w:r>
      <w:r w:rsidRPr="00A158D1">
        <w:rPr>
          <w:rFonts w:asciiTheme="minorHAnsi" w:hAnsiTheme="minorHAnsi" w:cstheme="minorHAnsi"/>
        </w:rPr>
        <w:t>tarif</w:t>
      </w:r>
      <w:r w:rsidRPr="00A158D1">
        <w:rPr>
          <w:rFonts w:asciiTheme="minorHAnsi" w:hAnsiTheme="minorHAnsi" w:cstheme="minorHAnsi"/>
          <w:spacing w:val="57"/>
        </w:rPr>
        <w:t xml:space="preserve"> </w:t>
      </w:r>
      <w:r w:rsidRPr="00A158D1">
        <w:rPr>
          <w:rFonts w:asciiTheme="minorHAnsi" w:hAnsiTheme="minorHAnsi" w:cstheme="minorHAnsi"/>
        </w:rPr>
        <w:t>affiché,</w:t>
      </w:r>
      <w:r w:rsidRPr="00A158D1">
        <w:rPr>
          <w:rFonts w:asciiTheme="minorHAnsi" w:hAnsiTheme="minorHAnsi" w:cstheme="minorHAnsi"/>
          <w:spacing w:val="57"/>
        </w:rPr>
        <w:t xml:space="preserve"> </w:t>
      </w:r>
      <w:r w:rsidRPr="00A158D1">
        <w:rPr>
          <w:rFonts w:asciiTheme="minorHAnsi" w:hAnsiTheme="minorHAnsi" w:cstheme="minorHAnsi"/>
        </w:rPr>
        <w:t>pour</w:t>
      </w:r>
      <w:r w:rsidRPr="00A158D1">
        <w:rPr>
          <w:rFonts w:asciiTheme="minorHAnsi" w:hAnsiTheme="minorHAnsi" w:cstheme="minorHAnsi"/>
          <w:spacing w:val="57"/>
        </w:rPr>
        <w:t xml:space="preserve"> </w:t>
      </w:r>
      <w:r w:rsidRPr="00A158D1">
        <w:rPr>
          <w:rFonts w:asciiTheme="minorHAnsi" w:hAnsiTheme="minorHAnsi" w:cstheme="minorHAnsi"/>
        </w:rPr>
        <w:t>des</w:t>
      </w:r>
      <w:r w:rsidRPr="00A158D1">
        <w:rPr>
          <w:rFonts w:asciiTheme="minorHAnsi" w:hAnsiTheme="minorHAnsi" w:cstheme="minorHAnsi"/>
          <w:spacing w:val="55"/>
        </w:rPr>
        <w:t xml:space="preserve"> </w:t>
      </w:r>
      <w:r w:rsidRPr="00A158D1">
        <w:rPr>
          <w:rFonts w:asciiTheme="minorHAnsi" w:hAnsiTheme="minorHAnsi" w:cstheme="minorHAnsi"/>
        </w:rPr>
        <w:t>séjours</w:t>
      </w:r>
      <w:r w:rsidRPr="00A158D1">
        <w:rPr>
          <w:rFonts w:asciiTheme="minorHAnsi" w:hAnsiTheme="minorHAnsi" w:cstheme="minorHAnsi"/>
          <w:spacing w:val="58"/>
        </w:rPr>
        <w:t xml:space="preserve"> </w:t>
      </w:r>
      <w:proofErr w:type="gramStart"/>
      <w:r w:rsidRPr="00A158D1">
        <w:rPr>
          <w:rFonts w:asciiTheme="minorHAnsi" w:hAnsiTheme="minorHAnsi" w:cstheme="minorHAnsi"/>
        </w:rPr>
        <w:t xml:space="preserve">individuels, </w:t>
      </w:r>
      <w:r w:rsidRPr="00A158D1">
        <w:rPr>
          <w:rFonts w:asciiTheme="minorHAnsi" w:hAnsiTheme="minorHAnsi" w:cstheme="minorHAnsi"/>
          <w:spacing w:val="-57"/>
        </w:rPr>
        <w:t xml:space="preserve"> </w:t>
      </w:r>
      <w:r w:rsidRPr="00A158D1">
        <w:rPr>
          <w:rFonts w:asciiTheme="minorHAnsi" w:hAnsiTheme="minorHAnsi" w:cstheme="minorHAnsi"/>
        </w:rPr>
        <w:t>réservée</w:t>
      </w:r>
      <w:proofErr w:type="gramEnd"/>
      <w:r w:rsidRPr="00A158D1">
        <w:rPr>
          <w:rFonts w:asciiTheme="minorHAnsi" w:hAnsiTheme="minorHAnsi" w:cstheme="minorHAnsi"/>
        </w:rPr>
        <w:t xml:space="preserve"> aux </w:t>
      </w:r>
      <w:r w:rsidR="000674A6">
        <w:rPr>
          <w:rFonts w:asciiTheme="minorHAnsi" w:hAnsiTheme="minorHAnsi" w:cstheme="minorHAnsi"/>
        </w:rPr>
        <w:t>ayants-droits</w:t>
      </w:r>
      <w:r w:rsidRPr="00A158D1">
        <w:rPr>
          <w:rFonts w:asciiTheme="minorHAnsi" w:hAnsiTheme="minorHAnsi" w:cstheme="minorHAnsi"/>
        </w:rPr>
        <w:t xml:space="preserve"> du Partenaire.</w:t>
      </w:r>
    </w:p>
    <w:p w14:paraId="524EF288" w14:textId="371FB81B" w:rsidR="00257B28" w:rsidRPr="00A158D1" w:rsidRDefault="008A27A2">
      <w:pPr>
        <w:pStyle w:val="Corpsdetexte"/>
        <w:ind w:left="112" w:right="681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 xml:space="preserve">Le Partenaire s’engage à promouvoir </w:t>
      </w:r>
      <w:r w:rsidR="00FE016B" w:rsidRPr="00A158D1">
        <w:rPr>
          <w:rFonts w:asciiTheme="minorHAnsi" w:hAnsiTheme="minorHAnsi" w:cstheme="minorHAnsi"/>
        </w:rPr>
        <w:t>CFC Croisières</w:t>
      </w:r>
      <w:r w:rsidRPr="00A158D1">
        <w:rPr>
          <w:rFonts w:asciiTheme="minorHAnsi" w:hAnsiTheme="minorHAnsi" w:cstheme="minorHAnsi"/>
        </w:rPr>
        <w:t xml:space="preserve"> et </w:t>
      </w:r>
      <w:r w:rsidR="00FE016B" w:rsidRPr="00A158D1">
        <w:rPr>
          <w:rFonts w:asciiTheme="minorHAnsi" w:hAnsiTheme="minorHAnsi" w:cstheme="minorHAnsi"/>
        </w:rPr>
        <w:t>son navire Renaissance</w:t>
      </w:r>
      <w:r w:rsidRPr="00A158D1">
        <w:rPr>
          <w:rFonts w:asciiTheme="minorHAnsi" w:hAnsiTheme="minorHAnsi" w:cstheme="minorHAnsi"/>
        </w:rPr>
        <w:t xml:space="preserve"> sur ses</w:t>
      </w:r>
      <w:r w:rsidR="00650F16">
        <w:rPr>
          <w:rFonts w:asciiTheme="minorHAnsi" w:hAnsiTheme="minorHAnsi" w:cstheme="minorHAnsi"/>
        </w:rPr>
        <w:t xml:space="preserve"> </w:t>
      </w:r>
      <w:r w:rsidRPr="00A158D1">
        <w:rPr>
          <w:rFonts w:asciiTheme="minorHAnsi" w:hAnsiTheme="minorHAnsi" w:cstheme="minorHAnsi"/>
          <w:spacing w:val="-57"/>
        </w:rPr>
        <w:t xml:space="preserve"> </w:t>
      </w:r>
      <w:r w:rsidR="00FE016B" w:rsidRPr="00A158D1">
        <w:rPr>
          <w:rFonts w:asciiTheme="minorHAnsi" w:hAnsiTheme="minorHAnsi" w:cstheme="minorHAnsi"/>
          <w:spacing w:val="-57"/>
        </w:rPr>
        <w:t xml:space="preserve">  </w:t>
      </w:r>
      <w:r w:rsidRPr="00A158D1">
        <w:rPr>
          <w:rFonts w:asciiTheme="minorHAnsi" w:hAnsiTheme="minorHAnsi" w:cstheme="minorHAnsi"/>
        </w:rPr>
        <w:t>supports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existants :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affichage,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site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internet, brochure, etc.</w:t>
      </w:r>
    </w:p>
    <w:p w14:paraId="39BB2A31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6"/>
        </w:rPr>
      </w:pPr>
    </w:p>
    <w:p w14:paraId="5C4E6B06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2"/>
        </w:rPr>
      </w:pPr>
    </w:p>
    <w:p w14:paraId="476C9B1F" w14:textId="77777777" w:rsidR="00257B28" w:rsidRPr="00A158D1" w:rsidRDefault="008A27A2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t>Article 3 : Tarif</w:t>
      </w:r>
    </w:p>
    <w:p w14:paraId="2C87DB37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3926F428" w14:textId="38E8ED2E" w:rsidR="00257B28" w:rsidRDefault="000674A6" w:rsidP="000674A6">
      <w:pPr>
        <w:pStyle w:val="Corpsdetexte"/>
        <w:ind w:left="112" w:right="1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CFC</w:t>
      </w:r>
      <w:r w:rsidRPr="00A158D1">
        <w:rPr>
          <w:rFonts w:asciiTheme="minorHAnsi" w:hAnsiTheme="minorHAnsi" w:cstheme="minorHAnsi"/>
        </w:rPr>
        <w:t xml:space="preserve"> accorde une </w:t>
      </w:r>
      <w:r w:rsidR="00426655">
        <w:rPr>
          <w:rFonts w:asciiTheme="minorHAnsi" w:hAnsiTheme="minorHAnsi" w:cstheme="minorHAnsi"/>
        </w:rPr>
        <w:t>réduction</w:t>
      </w:r>
      <w:r w:rsidRPr="00A158D1">
        <w:rPr>
          <w:rFonts w:asciiTheme="minorHAnsi" w:hAnsiTheme="minorHAnsi" w:cstheme="minorHAnsi"/>
        </w:rPr>
        <w:t xml:space="preserve"> de </w:t>
      </w:r>
      <w:r w:rsidRPr="002A1206">
        <w:rPr>
          <w:rFonts w:asciiTheme="minorHAnsi" w:hAnsiTheme="minorHAnsi" w:cstheme="minorHAnsi"/>
        </w:rPr>
        <w:t>7%</w:t>
      </w:r>
      <w:r>
        <w:rPr>
          <w:rFonts w:asciiTheme="minorHAnsi" w:hAnsiTheme="minorHAnsi" w:cstheme="minorHAnsi"/>
        </w:rPr>
        <w:t xml:space="preserve"> TTC</w:t>
      </w:r>
      <w:r w:rsidRPr="00A158D1">
        <w:rPr>
          <w:rFonts w:asciiTheme="minorHAnsi" w:hAnsiTheme="minorHAnsi" w:cstheme="minorHAnsi"/>
        </w:rPr>
        <w:t xml:space="preserve"> sur le tarif </w:t>
      </w:r>
      <w:r>
        <w:rPr>
          <w:rFonts w:asciiTheme="minorHAnsi" w:hAnsiTheme="minorHAnsi" w:cstheme="minorHAnsi"/>
        </w:rPr>
        <w:t xml:space="preserve">public </w:t>
      </w:r>
      <w:r w:rsidRPr="00A158D1">
        <w:rPr>
          <w:rFonts w:asciiTheme="minorHAnsi" w:hAnsiTheme="minorHAnsi" w:cstheme="minorHAnsi"/>
        </w:rPr>
        <w:t>de la croisière.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="00AF3BE1">
        <w:rPr>
          <w:rFonts w:asciiTheme="minorHAnsi" w:hAnsiTheme="minorHAnsi" w:cstheme="minorHAnsi"/>
          <w:spacing w:val="1"/>
        </w:rPr>
        <w:t>Cette o</w:t>
      </w:r>
      <w:r w:rsidRPr="00A158D1">
        <w:rPr>
          <w:rFonts w:asciiTheme="minorHAnsi" w:hAnsiTheme="minorHAnsi" w:cstheme="minorHAnsi"/>
        </w:rPr>
        <w:t>ffre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="00AF3BE1">
        <w:rPr>
          <w:rFonts w:asciiTheme="minorHAnsi" w:hAnsiTheme="minorHAnsi" w:cstheme="minorHAnsi"/>
          <w:spacing w:val="1"/>
        </w:rPr>
        <w:t xml:space="preserve">est </w:t>
      </w:r>
      <w:r w:rsidRPr="00A158D1">
        <w:rPr>
          <w:rFonts w:asciiTheme="minorHAnsi" w:hAnsiTheme="minorHAnsi" w:cstheme="minorHAnsi"/>
        </w:rPr>
        <w:t>valable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toute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l’année,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="00A93807">
        <w:rPr>
          <w:rFonts w:asciiTheme="minorHAnsi" w:hAnsiTheme="minorHAnsi" w:cstheme="minorHAnsi"/>
        </w:rPr>
        <w:t>sur certaines</w:t>
      </w:r>
      <w:r w:rsidR="00A93807" w:rsidRPr="00A158D1">
        <w:rPr>
          <w:rFonts w:asciiTheme="minorHAnsi" w:hAnsiTheme="minorHAnsi" w:cstheme="minorHAnsi"/>
          <w:spacing w:val="1"/>
        </w:rPr>
        <w:t xml:space="preserve"> </w:t>
      </w:r>
      <w:r w:rsidR="00A93807" w:rsidRPr="00A158D1">
        <w:rPr>
          <w:rFonts w:asciiTheme="minorHAnsi" w:hAnsiTheme="minorHAnsi" w:cstheme="minorHAnsi"/>
        </w:rPr>
        <w:t>offre</w:t>
      </w:r>
      <w:r w:rsidR="00A93807">
        <w:rPr>
          <w:rFonts w:asciiTheme="minorHAnsi" w:hAnsiTheme="minorHAnsi" w:cstheme="minorHAnsi"/>
        </w:rPr>
        <w:t>s spéciales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et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soumise</w:t>
      </w:r>
      <w:r w:rsidR="00A93807">
        <w:rPr>
          <w:rFonts w:asciiTheme="minorHAnsi" w:hAnsiTheme="minorHAnsi" w:cstheme="minorHAnsi"/>
        </w:rPr>
        <w:t xml:space="preserve"> </w:t>
      </w:r>
      <w:r w:rsidRPr="00A158D1">
        <w:rPr>
          <w:rFonts w:asciiTheme="minorHAnsi" w:hAnsiTheme="minorHAnsi" w:cstheme="minorHAnsi"/>
        </w:rPr>
        <w:t>à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disponibilité.</w:t>
      </w:r>
    </w:p>
    <w:p w14:paraId="6C6D0D8A" w14:textId="77777777" w:rsidR="000674A6" w:rsidRPr="000674A6" w:rsidRDefault="000674A6" w:rsidP="000674A6">
      <w:pPr>
        <w:pStyle w:val="Corpsdetexte"/>
        <w:ind w:left="112" w:right="108"/>
        <w:jc w:val="both"/>
        <w:rPr>
          <w:rFonts w:asciiTheme="minorHAnsi" w:hAnsiTheme="minorHAnsi" w:cstheme="minorHAnsi"/>
        </w:rPr>
      </w:pPr>
    </w:p>
    <w:p w14:paraId="26716598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2"/>
        </w:rPr>
      </w:pPr>
    </w:p>
    <w:p w14:paraId="6753417F" w14:textId="77777777" w:rsidR="00257B28" w:rsidRPr="00A158D1" w:rsidRDefault="008A27A2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t>Article 4 : Durée du contrat, renouvellement et résiliation</w:t>
      </w:r>
    </w:p>
    <w:p w14:paraId="000497B5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4B3CA3D0" w14:textId="3F45F313" w:rsidR="00257B28" w:rsidRPr="00A158D1" w:rsidRDefault="008A27A2" w:rsidP="005F4EFC">
      <w:pPr>
        <w:pStyle w:val="Corpsdetexte"/>
        <w:ind w:left="112" w:right="108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La présente convention conclue par les deux parties est valable à compter de la date de signature pour une</w:t>
      </w:r>
      <w:r w:rsidRPr="00A158D1">
        <w:rPr>
          <w:rFonts w:asciiTheme="minorHAnsi" w:hAnsiTheme="minorHAnsi" w:cstheme="minorHAnsi"/>
          <w:spacing w:val="-57"/>
        </w:rPr>
        <w:t xml:space="preserve"> </w:t>
      </w:r>
      <w:r w:rsidRPr="00A158D1">
        <w:rPr>
          <w:rFonts w:asciiTheme="minorHAnsi" w:hAnsiTheme="minorHAnsi" w:cstheme="minorHAnsi"/>
        </w:rPr>
        <w:t xml:space="preserve">période courant jusqu’au 31 décembre de l’année civile en cours, soit jusqu’au </w:t>
      </w:r>
      <w:r w:rsidR="00545331">
        <w:rPr>
          <w:rFonts w:asciiTheme="minorHAnsi" w:hAnsiTheme="minorHAnsi" w:cstheme="minorHAnsi"/>
        </w:rPr>
        <w:t>31 décembre 2024</w:t>
      </w:r>
      <w:r w:rsidRPr="00A158D1">
        <w:rPr>
          <w:rFonts w:asciiTheme="minorHAnsi" w:hAnsiTheme="minorHAnsi" w:cstheme="minorHAnsi"/>
        </w:rPr>
        <w:t>. Elle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est reconduite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par tacite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reconduction pour une année.</w:t>
      </w:r>
    </w:p>
    <w:p w14:paraId="70655115" w14:textId="0C1F2996" w:rsidR="00257B28" w:rsidRPr="00A158D1" w:rsidRDefault="00FE016B" w:rsidP="005F4EFC">
      <w:pPr>
        <w:pStyle w:val="Corpsdetexte"/>
        <w:ind w:left="112" w:right="122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CFC Croisières se réserve le droit de modifier les termes de cet accord par avenant au contrat.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 xml:space="preserve">Chacune des parties peut mettre un terme à cette convention par demande rédigée par mail ou par </w:t>
      </w:r>
      <w:proofErr w:type="gramStart"/>
      <w:r w:rsidRPr="00A158D1">
        <w:rPr>
          <w:rFonts w:asciiTheme="minorHAnsi" w:hAnsiTheme="minorHAnsi" w:cstheme="minorHAnsi"/>
        </w:rPr>
        <w:t xml:space="preserve">courrier </w:t>
      </w:r>
      <w:r w:rsidRPr="00A158D1">
        <w:rPr>
          <w:rFonts w:asciiTheme="minorHAnsi" w:hAnsiTheme="minorHAnsi" w:cstheme="minorHAnsi"/>
          <w:spacing w:val="-57"/>
        </w:rPr>
        <w:t xml:space="preserve"> </w:t>
      </w:r>
      <w:r w:rsidRPr="00A158D1">
        <w:rPr>
          <w:rFonts w:asciiTheme="minorHAnsi" w:hAnsiTheme="minorHAnsi" w:cstheme="minorHAnsi"/>
        </w:rPr>
        <w:t>simple</w:t>
      </w:r>
      <w:proofErr w:type="gramEnd"/>
      <w:r w:rsidRPr="00A158D1">
        <w:rPr>
          <w:rFonts w:asciiTheme="minorHAnsi" w:hAnsiTheme="minorHAnsi" w:cstheme="minorHAnsi"/>
        </w:rPr>
        <w:t>.</w:t>
      </w:r>
      <w:r w:rsidRPr="00A158D1">
        <w:rPr>
          <w:rFonts w:asciiTheme="minorHAnsi" w:hAnsiTheme="minorHAnsi" w:cstheme="minorHAnsi"/>
          <w:spacing w:val="-13"/>
        </w:rPr>
        <w:t xml:space="preserve"> </w:t>
      </w:r>
      <w:r w:rsidRPr="00A158D1">
        <w:rPr>
          <w:rFonts w:asciiTheme="minorHAnsi" w:hAnsiTheme="minorHAnsi" w:cstheme="minorHAnsi"/>
        </w:rPr>
        <w:t>Auquel cas,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une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nouvelle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convention ne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pourra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être établie avant l’année civile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suivante.</w:t>
      </w:r>
    </w:p>
    <w:p w14:paraId="79E47741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6"/>
        </w:rPr>
      </w:pPr>
    </w:p>
    <w:p w14:paraId="4CBFF6B8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2"/>
        </w:rPr>
      </w:pPr>
    </w:p>
    <w:p w14:paraId="7B68BF4A" w14:textId="77777777" w:rsidR="00257B28" w:rsidRPr="00A158D1" w:rsidRDefault="008A27A2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t>Article 5 : Définition du fonctionnement</w:t>
      </w:r>
    </w:p>
    <w:p w14:paraId="7C7F80E6" w14:textId="77777777" w:rsidR="00257B28" w:rsidRPr="00A158D1" w:rsidRDefault="00257B28">
      <w:pPr>
        <w:pStyle w:val="Corpsdetexte"/>
        <w:spacing w:before="7"/>
        <w:rPr>
          <w:rFonts w:asciiTheme="minorHAnsi" w:hAnsiTheme="minorHAnsi" w:cstheme="minorHAnsi"/>
        </w:rPr>
      </w:pPr>
    </w:p>
    <w:p w14:paraId="4281040C" w14:textId="17DD8CE8" w:rsidR="00257B28" w:rsidRPr="00A158D1" w:rsidRDefault="008A27A2">
      <w:pPr>
        <w:pStyle w:val="Corpsdetexte"/>
        <w:spacing w:line="237" w:lineRule="auto"/>
        <w:ind w:left="112" w:right="108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 xml:space="preserve">Pour bénéficier de la remise, l’ayant droit du Partenaire </w:t>
      </w:r>
      <w:r w:rsidR="003E6CD0" w:rsidRPr="00A158D1">
        <w:rPr>
          <w:rFonts w:asciiTheme="minorHAnsi" w:hAnsiTheme="minorHAnsi" w:cstheme="minorHAnsi"/>
        </w:rPr>
        <w:t>dû</w:t>
      </w:r>
      <w:r w:rsidRPr="00A158D1">
        <w:rPr>
          <w:rFonts w:asciiTheme="minorHAnsi" w:hAnsiTheme="minorHAnsi" w:cstheme="minorHAnsi"/>
        </w:rPr>
        <w:t xml:space="preserve"> se rendre sur le site </w:t>
      </w:r>
      <w:hyperlink r:id="rId8" w:history="1">
        <w:r w:rsidR="00FE016B" w:rsidRPr="00A158D1">
          <w:rPr>
            <w:rStyle w:val="Lienhypertexte"/>
            <w:rFonts w:asciiTheme="minorHAnsi" w:hAnsiTheme="minorHAnsi" w:cstheme="minorHAnsi"/>
          </w:rPr>
          <w:t>https://accueil.cfc-croisieres.fr/</w:t>
        </w:r>
      </w:hyperlink>
      <w:r w:rsidR="00FE016B" w:rsidRPr="00A158D1">
        <w:rPr>
          <w:rFonts w:asciiTheme="minorHAnsi" w:hAnsiTheme="minorHAnsi" w:cstheme="minorHAnsi"/>
        </w:rPr>
        <w:t xml:space="preserve"> </w:t>
      </w:r>
      <w:r w:rsidRPr="00A158D1">
        <w:rPr>
          <w:rFonts w:asciiTheme="minorHAnsi" w:hAnsiTheme="minorHAnsi" w:cstheme="minorHAnsi"/>
        </w:rPr>
        <w:t xml:space="preserve">ou contacter le service </w:t>
      </w:r>
      <w:r w:rsidR="00FE016B" w:rsidRPr="00A158D1">
        <w:rPr>
          <w:rFonts w:asciiTheme="minorHAnsi" w:hAnsiTheme="minorHAnsi" w:cstheme="minorHAnsi"/>
        </w:rPr>
        <w:t>réservation</w:t>
      </w:r>
      <w:r w:rsidRPr="00A158D1">
        <w:rPr>
          <w:rFonts w:asciiTheme="minorHAnsi" w:hAnsiTheme="minorHAnsi" w:cstheme="minorHAnsi"/>
        </w:rPr>
        <w:t xml:space="preserve"> au </w:t>
      </w:r>
      <w:r w:rsidR="00FE016B" w:rsidRPr="00A158D1">
        <w:rPr>
          <w:rFonts w:asciiTheme="minorHAnsi" w:hAnsiTheme="minorHAnsi" w:cstheme="minorHAnsi"/>
        </w:rPr>
        <w:t>0 801 34 22 22</w:t>
      </w:r>
      <w:r w:rsidRPr="00A158D1">
        <w:rPr>
          <w:rFonts w:asciiTheme="minorHAnsi" w:hAnsiTheme="minorHAnsi" w:cstheme="minorHAnsi"/>
        </w:rPr>
        <w:t xml:space="preserve">. Il devra indiquer </w:t>
      </w:r>
      <w:r w:rsidR="00FE016B" w:rsidRPr="00A158D1">
        <w:rPr>
          <w:rFonts w:asciiTheme="minorHAnsi" w:hAnsiTheme="minorHAnsi" w:cstheme="minorHAnsi"/>
        </w:rPr>
        <w:t xml:space="preserve">le code promo </w:t>
      </w:r>
      <w:r w:rsidR="001143A3" w:rsidRPr="001143A3">
        <w:rPr>
          <w:rFonts w:asciiTheme="minorHAnsi" w:hAnsiTheme="minorHAnsi" w:cstheme="minorHAnsi"/>
          <w:b/>
          <w:bCs/>
        </w:rPr>
        <w:t>CFC_</w:t>
      </w:r>
      <w:r w:rsidR="00206EA5">
        <w:rPr>
          <w:rFonts w:asciiTheme="minorHAnsi" w:hAnsiTheme="minorHAnsi" w:cstheme="minorHAnsi"/>
          <w:b/>
          <w:bCs/>
        </w:rPr>
        <w:t>ENTREPRISE_2025</w:t>
      </w:r>
      <w:r w:rsidR="00341A47" w:rsidRPr="001143A3">
        <w:rPr>
          <w:rFonts w:asciiTheme="minorHAnsi" w:hAnsiTheme="minorHAnsi" w:cstheme="minorHAnsi"/>
          <w:b/>
          <w:bCs/>
        </w:rPr>
        <w:t xml:space="preserve"> </w:t>
      </w:r>
      <w:r w:rsidRPr="00A158D1">
        <w:rPr>
          <w:rFonts w:asciiTheme="minorHAnsi" w:hAnsiTheme="minorHAnsi" w:cstheme="minorHAnsi"/>
        </w:rPr>
        <w:t>pour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accéder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à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la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remise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accordée. A défaut,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le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tarif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public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sera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appliqué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sans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modification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rétroactive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possible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pour un même séjour.</w:t>
      </w:r>
    </w:p>
    <w:p w14:paraId="6A850A03" w14:textId="77777777" w:rsidR="00257B28" w:rsidRPr="00A158D1" w:rsidRDefault="00257B28">
      <w:pPr>
        <w:pStyle w:val="Corpsdetexte"/>
        <w:spacing w:before="5"/>
        <w:rPr>
          <w:rFonts w:asciiTheme="minorHAnsi" w:hAnsiTheme="minorHAnsi" w:cstheme="minorHAnsi"/>
        </w:rPr>
      </w:pPr>
    </w:p>
    <w:p w14:paraId="3C516D89" w14:textId="5E5A25B4" w:rsidR="00257B28" w:rsidRPr="00A158D1" w:rsidRDefault="008A27A2">
      <w:pPr>
        <w:pStyle w:val="Corpsdetexte"/>
        <w:ind w:left="112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Sur</w:t>
      </w:r>
      <w:r w:rsidRPr="00A158D1">
        <w:rPr>
          <w:rFonts w:asciiTheme="minorHAnsi" w:hAnsiTheme="minorHAnsi" w:cstheme="minorHAnsi"/>
          <w:spacing w:val="50"/>
        </w:rPr>
        <w:t xml:space="preserve"> </w:t>
      </w:r>
      <w:r w:rsidRPr="00A158D1">
        <w:rPr>
          <w:rFonts w:asciiTheme="minorHAnsi" w:hAnsiTheme="minorHAnsi" w:cstheme="minorHAnsi"/>
        </w:rPr>
        <w:t>la</w:t>
      </w:r>
      <w:r w:rsidRPr="00A158D1">
        <w:rPr>
          <w:rFonts w:asciiTheme="minorHAnsi" w:hAnsiTheme="minorHAnsi" w:cstheme="minorHAnsi"/>
          <w:spacing w:val="50"/>
        </w:rPr>
        <w:t xml:space="preserve"> </w:t>
      </w:r>
      <w:r w:rsidRPr="00A158D1">
        <w:rPr>
          <w:rFonts w:asciiTheme="minorHAnsi" w:hAnsiTheme="minorHAnsi" w:cstheme="minorHAnsi"/>
        </w:rPr>
        <w:t>page</w:t>
      </w:r>
      <w:r w:rsidRPr="00A158D1">
        <w:rPr>
          <w:rFonts w:asciiTheme="minorHAnsi" w:hAnsiTheme="minorHAnsi" w:cstheme="minorHAnsi"/>
          <w:spacing w:val="51"/>
        </w:rPr>
        <w:t xml:space="preserve"> </w:t>
      </w:r>
      <w:r w:rsidRPr="00A158D1">
        <w:rPr>
          <w:rFonts w:asciiTheme="minorHAnsi" w:hAnsiTheme="minorHAnsi" w:cstheme="minorHAnsi"/>
        </w:rPr>
        <w:t>d’accueil</w:t>
      </w:r>
      <w:r w:rsidRPr="00A158D1">
        <w:rPr>
          <w:rFonts w:asciiTheme="minorHAnsi" w:hAnsiTheme="minorHAnsi" w:cstheme="minorHAnsi"/>
          <w:spacing w:val="49"/>
        </w:rPr>
        <w:t xml:space="preserve"> </w:t>
      </w:r>
      <w:r w:rsidRPr="00A158D1">
        <w:rPr>
          <w:rFonts w:asciiTheme="minorHAnsi" w:hAnsiTheme="minorHAnsi" w:cstheme="minorHAnsi"/>
        </w:rPr>
        <w:t>du</w:t>
      </w:r>
      <w:r w:rsidRPr="00A158D1">
        <w:rPr>
          <w:rFonts w:asciiTheme="minorHAnsi" w:hAnsiTheme="minorHAnsi" w:cstheme="minorHAnsi"/>
          <w:spacing w:val="49"/>
        </w:rPr>
        <w:t xml:space="preserve"> </w:t>
      </w:r>
      <w:r w:rsidRPr="00A158D1">
        <w:rPr>
          <w:rFonts w:asciiTheme="minorHAnsi" w:hAnsiTheme="minorHAnsi" w:cstheme="minorHAnsi"/>
        </w:rPr>
        <w:t>site,</w:t>
      </w:r>
      <w:r w:rsidRPr="00A158D1">
        <w:rPr>
          <w:rFonts w:asciiTheme="minorHAnsi" w:hAnsiTheme="minorHAnsi" w:cstheme="minorHAnsi"/>
          <w:spacing w:val="50"/>
        </w:rPr>
        <w:t xml:space="preserve"> </w:t>
      </w:r>
      <w:r w:rsidRPr="00A158D1">
        <w:rPr>
          <w:rFonts w:asciiTheme="minorHAnsi" w:hAnsiTheme="minorHAnsi" w:cstheme="minorHAnsi"/>
        </w:rPr>
        <w:t xml:space="preserve">sélectionner </w:t>
      </w:r>
      <w:r w:rsidR="00FE016B" w:rsidRPr="00A158D1">
        <w:rPr>
          <w:rFonts w:asciiTheme="minorHAnsi" w:hAnsiTheme="minorHAnsi" w:cstheme="minorHAnsi"/>
        </w:rPr>
        <w:t xml:space="preserve">votre destination, vos </w:t>
      </w:r>
      <w:r w:rsidRPr="00A158D1">
        <w:rPr>
          <w:rFonts w:asciiTheme="minorHAnsi" w:hAnsiTheme="minorHAnsi" w:cstheme="minorHAnsi"/>
        </w:rPr>
        <w:t>dates</w:t>
      </w:r>
      <w:r w:rsidRPr="00A158D1">
        <w:rPr>
          <w:rFonts w:asciiTheme="minorHAnsi" w:hAnsiTheme="minorHAnsi" w:cstheme="minorHAnsi"/>
          <w:spacing w:val="50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50"/>
        </w:rPr>
        <w:t xml:space="preserve"> </w:t>
      </w:r>
      <w:r w:rsidRPr="00A158D1">
        <w:rPr>
          <w:rFonts w:asciiTheme="minorHAnsi" w:hAnsiTheme="minorHAnsi" w:cstheme="minorHAnsi"/>
        </w:rPr>
        <w:t>séjour</w:t>
      </w:r>
      <w:r w:rsidR="00FE016B" w:rsidRPr="00A158D1">
        <w:rPr>
          <w:rFonts w:asciiTheme="minorHAnsi" w:hAnsiTheme="minorHAnsi" w:cstheme="minorHAnsi"/>
        </w:rPr>
        <w:t xml:space="preserve"> et cliquez sur</w:t>
      </w:r>
      <w:r w:rsidR="003E6CD0" w:rsidRPr="00A158D1">
        <w:rPr>
          <w:rFonts w:asciiTheme="minorHAnsi" w:hAnsiTheme="minorHAnsi" w:cstheme="minorHAnsi"/>
        </w:rPr>
        <w:t xml:space="preserve"> « Réserver</w:t>
      </w:r>
      <w:r w:rsidRPr="00A158D1">
        <w:rPr>
          <w:rFonts w:asciiTheme="minorHAnsi" w:hAnsiTheme="minorHAnsi" w:cstheme="minorHAnsi"/>
          <w:spacing w:val="2"/>
        </w:rPr>
        <w:t xml:space="preserve"> </w:t>
      </w:r>
      <w:r w:rsidR="00FE016B" w:rsidRPr="00A158D1">
        <w:rPr>
          <w:rFonts w:asciiTheme="minorHAnsi" w:hAnsiTheme="minorHAnsi" w:cstheme="minorHAnsi"/>
          <w:spacing w:val="2"/>
        </w:rPr>
        <w:t xml:space="preserve">une </w:t>
      </w:r>
      <w:proofErr w:type="gramStart"/>
      <w:r w:rsidR="00FE016B" w:rsidRPr="00A158D1">
        <w:rPr>
          <w:rFonts w:asciiTheme="minorHAnsi" w:hAnsiTheme="minorHAnsi" w:cstheme="minorHAnsi"/>
          <w:spacing w:val="2"/>
        </w:rPr>
        <w:t>cabine</w:t>
      </w:r>
      <w:r w:rsidRPr="00A158D1">
        <w:rPr>
          <w:rFonts w:asciiTheme="minorHAnsi" w:hAnsiTheme="minorHAnsi" w:cstheme="minorHAnsi"/>
        </w:rPr>
        <w:t>»</w:t>
      </w:r>
      <w:proofErr w:type="gramEnd"/>
      <w:r w:rsidRPr="00A158D1">
        <w:rPr>
          <w:rFonts w:asciiTheme="minorHAnsi" w:hAnsiTheme="minorHAnsi" w:cstheme="minorHAnsi"/>
        </w:rPr>
        <w:t>.</w:t>
      </w:r>
      <w:r w:rsidR="00FE016B" w:rsidRPr="00A158D1">
        <w:rPr>
          <w:rFonts w:asciiTheme="minorHAnsi" w:hAnsiTheme="minorHAnsi" w:cstheme="minorHAnsi"/>
        </w:rPr>
        <w:t xml:space="preserve"> Choisissez ensuite la catégorie de cabine, le nombre de passager, le numéro de cabine et saisissez vos informations personnelles. Puis entrez le code promotionnel dans le champ prévu à cet effet : </w:t>
      </w:r>
    </w:p>
    <w:p w14:paraId="11FAE67E" w14:textId="77777777" w:rsidR="00FE016B" w:rsidRPr="00A158D1" w:rsidRDefault="00FE016B">
      <w:pPr>
        <w:pStyle w:val="Corpsdetexte"/>
        <w:ind w:left="112"/>
        <w:jc w:val="both"/>
        <w:rPr>
          <w:rFonts w:asciiTheme="minorHAnsi" w:hAnsiTheme="minorHAnsi" w:cstheme="minorHAnsi"/>
        </w:rPr>
      </w:pPr>
    </w:p>
    <w:p w14:paraId="1AE3EACD" w14:textId="4349200A" w:rsidR="00257B28" w:rsidRPr="00A158D1" w:rsidRDefault="000230A4">
      <w:pPr>
        <w:pStyle w:val="Corpsdetexte"/>
        <w:rPr>
          <w:rFonts w:asciiTheme="minorHAnsi" w:hAnsiTheme="minorHAnsi" w:cstheme="minorHAnsi"/>
          <w:sz w:val="26"/>
        </w:rPr>
      </w:pPr>
      <w:r w:rsidRPr="00A158D1">
        <w:rPr>
          <w:rFonts w:asciiTheme="minorHAnsi" w:hAnsiTheme="minorHAnsi" w:cstheme="minorHAnsi"/>
          <w:noProof/>
          <w:sz w:val="26"/>
        </w:rPr>
        <w:drawing>
          <wp:inline distT="0" distB="0" distL="0" distR="0" wp14:anchorId="675EE5FD" wp14:editId="14330A4B">
            <wp:extent cx="2886075" cy="881376"/>
            <wp:effectExtent l="0" t="0" r="0" b="0"/>
            <wp:docPr id="1941073146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73146" name="Image 1" descr="Une image contenant texte, capture d’écran, Police, lign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1249" cy="88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622A" w14:textId="2F3C2DAF" w:rsidR="00257B28" w:rsidRDefault="008A27A2">
      <w:pPr>
        <w:pStyle w:val="Corpsdetexte"/>
        <w:spacing w:before="72"/>
        <w:ind w:left="112" w:right="115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lastRenderedPageBreak/>
        <w:t xml:space="preserve">Le paiement </w:t>
      </w:r>
      <w:r w:rsidRPr="005F4EFC">
        <w:rPr>
          <w:rFonts w:asciiTheme="minorHAnsi" w:hAnsiTheme="minorHAnsi" w:cstheme="minorHAnsi"/>
        </w:rPr>
        <w:t>d</w:t>
      </w:r>
      <w:r w:rsidR="00571687" w:rsidRPr="005F4EFC">
        <w:rPr>
          <w:rFonts w:asciiTheme="minorHAnsi" w:hAnsiTheme="minorHAnsi" w:cstheme="minorHAnsi"/>
        </w:rPr>
        <w:t xml:space="preserve">’un acompte ou de </w:t>
      </w:r>
      <w:r w:rsidRPr="005F4EFC">
        <w:rPr>
          <w:rFonts w:asciiTheme="minorHAnsi" w:hAnsiTheme="minorHAnsi" w:cstheme="minorHAnsi"/>
        </w:rPr>
        <w:t>l’intégralité de</w:t>
      </w:r>
      <w:r w:rsidRPr="00A158D1">
        <w:rPr>
          <w:rFonts w:asciiTheme="minorHAnsi" w:hAnsiTheme="minorHAnsi" w:cstheme="minorHAnsi"/>
        </w:rPr>
        <w:t>s prestations réservées est effectué lors de la réservation en ligne, par carte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bancaire.</w:t>
      </w:r>
    </w:p>
    <w:p w14:paraId="1E1C8838" w14:textId="77777777" w:rsidR="00224CC9" w:rsidRDefault="00224CC9" w:rsidP="00224CC9">
      <w:pPr>
        <w:pStyle w:val="Corpsdetexte"/>
        <w:spacing w:before="72"/>
        <w:ind w:left="112" w:right="115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53EA16EE" w14:textId="1350CEDC" w:rsidR="00224CC9" w:rsidRPr="00224CC9" w:rsidRDefault="00224CC9" w:rsidP="00224CC9">
      <w:pPr>
        <w:pStyle w:val="Corpsdetexte"/>
        <w:spacing w:before="72"/>
        <w:ind w:left="112" w:right="115"/>
        <w:rPr>
          <w:rFonts w:asciiTheme="minorHAnsi" w:hAnsiTheme="minorHAnsi" w:cstheme="minorHAnsi"/>
          <w:b/>
          <w:bCs/>
        </w:rPr>
      </w:pPr>
      <w:r w:rsidRPr="00224CC9">
        <w:rPr>
          <w:rFonts w:asciiTheme="minorHAnsi" w:hAnsiTheme="minorHAnsi" w:cstheme="minorHAnsi"/>
          <w:b/>
          <w:bCs/>
          <w:i/>
          <w:iCs/>
          <w:u w:val="single"/>
        </w:rPr>
        <w:t>Attention :</w:t>
      </w:r>
      <w:r w:rsidRPr="00224CC9">
        <w:rPr>
          <w:rFonts w:asciiTheme="minorHAnsi" w:hAnsiTheme="minorHAnsi" w:cstheme="minorHAnsi"/>
        </w:rPr>
        <w:t xml:space="preserve"> la réduction porte uniquement sur le prix de la cabine et </w:t>
      </w:r>
      <w:r w:rsidRPr="00224CC9">
        <w:rPr>
          <w:rFonts w:asciiTheme="minorHAnsi" w:hAnsiTheme="minorHAnsi" w:cstheme="minorHAnsi"/>
          <w:b/>
          <w:bCs/>
        </w:rPr>
        <w:t>hors vols, hors transfert, hors prestations annexes.</w:t>
      </w:r>
    </w:p>
    <w:p w14:paraId="494BCF10" w14:textId="77777777" w:rsidR="000674A6" w:rsidRPr="00A158D1" w:rsidRDefault="000674A6">
      <w:pPr>
        <w:pStyle w:val="Corpsdetexte"/>
        <w:spacing w:before="72"/>
        <w:ind w:left="112" w:right="115"/>
        <w:jc w:val="both"/>
        <w:rPr>
          <w:rFonts w:asciiTheme="minorHAnsi" w:hAnsiTheme="minorHAnsi" w:cstheme="minorHAnsi"/>
        </w:rPr>
      </w:pPr>
    </w:p>
    <w:p w14:paraId="18A6E0E4" w14:textId="6CC7068D" w:rsidR="00257B28" w:rsidRPr="00A158D1" w:rsidRDefault="008A27A2">
      <w:pPr>
        <w:pStyle w:val="Corpsdetexte"/>
        <w:ind w:left="112" w:right="117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 xml:space="preserve">Lors de </w:t>
      </w:r>
      <w:r w:rsidR="00571687" w:rsidRPr="00A158D1">
        <w:rPr>
          <w:rFonts w:asciiTheme="minorHAnsi" w:hAnsiTheme="minorHAnsi" w:cstheme="minorHAnsi"/>
        </w:rPr>
        <w:t>l’embarquement</w:t>
      </w:r>
      <w:r w:rsidRPr="00A158D1">
        <w:rPr>
          <w:rFonts w:asciiTheme="minorHAnsi" w:hAnsiTheme="minorHAnsi" w:cstheme="minorHAnsi"/>
        </w:rPr>
        <w:t xml:space="preserve">, l’ayant droit devra présenter sa </w:t>
      </w:r>
      <w:r w:rsidR="00571687" w:rsidRPr="00A158D1">
        <w:rPr>
          <w:rFonts w:asciiTheme="minorHAnsi" w:hAnsiTheme="minorHAnsi" w:cstheme="minorHAnsi"/>
        </w:rPr>
        <w:t>pièce</w:t>
      </w:r>
      <w:r w:rsidRPr="00A158D1">
        <w:rPr>
          <w:rFonts w:asciiTheme="minorHAnsi" w:hAnsiTheme="minorHAnsi" w:cstheme="minorHAnsi"/>
        </w:rPr>
        <w:t xml:space="preserve"> d’identité</w:t>
      </w:r>
      <w:r w:rsidR="00571687" w:rsidRPr="00A158D1">
        <w:rPr>
          <w:rFonts w:asciiTheme="minorHAnsi" w:hAnsiTheme="minorHAnsi" w:cstheme="minorHAnsi"/>
        </w:rPr>
        <w:t>, son billet de croisière, sa facture de réservation justifiant de la réduction appliquée</w:t>
      </w:r>
      <w:r w:rsidRPr="00A158D1">
        <w:rPr>
          <w:rFonts w:asciiTheme="minorHAnsi" w:hAnsiTheme="minorHAnsi" w:cstheme="minorHAnsi"/>
        </w:rPr>
        <w:t xml:space="preserve"> ainsi que son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justificatif d’appartenance au Partenaire (bulletin de paie ou carte d’adhésion au Partenaire). Pour tout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manquement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à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cette obligation,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l’ayant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droit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s’engage à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régler la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différence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tarifaire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sur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place.</w:t>
      </w:r>
    </w:p>
    <w:p w14:paraId="550E5994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6"/>
        </w:rPr>
      </w:pPr>
    </w:p>
    <w:p w14:paraId="228F58EF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2"/>
        </w:rPr>
      </w:pPr>
    </w:p>
    <w:p w14:paraId="70539E51" w14:textId="77777777" w:rsidR="00257B28" w:rsidRPr="00A158D1" w:rsidRDefault="008A27A2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t>Article 6 : Conditions d’annulation du séjour réservé</w:t>
      </w:r>
    </w:p>
    <w:p w14:paraId="52ED6CEE" w14:textId="77777777" w:rsidR="00257B28" w:rsidRPr="00A158D1" w:rsidRDefault="00257B28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</w:p>
    <w:p w14:paraId="13785CEC" w14:textId="77777777" w:rsidR="000674A6" w:rsidRDefault="000674A6" w:rsidP="000674A6">
      <w:pPr>
        <w:pStyle w:val="Corpsdetexte"/>
        <w:ind w:left="112" w:right="114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Toute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réservation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dans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le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cadre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cette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convention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partenariat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vaut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acceptation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des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Conditions</w:t>
      </w:r>
      <w:r w:rsidRPr="00A158D1">
        <w:rPr>
          <w:rFonts w:asciiTheme="minorHAnsi" w:hAnsiTheme="minorHAnsi" w:cstheme="minorHAnsi"/>
          <w:spacing w:val="-57"/>
        </w:rPr>
        <w:t xml:space="preserve"> </w:t>
      </w:r>
      <w:r w:rsidRPr="00A158D1">
        <w:rPr>
          <w:rFonts w:asciiTheme="minorHAnsi" w:hAnsiTheme="minorHAnsi" w:cstheme="minorHAnsi"/>
        </w:rPr>
        <w:t>Générales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-5"/>
        </w:rPr>
        <w:t xml:space="preserve"> </w:t>
      </w:r>
      <w:r w:rsidRPr="00A158D1">
        <w:rPr>
          <w:rFonts w:asciiTheme="minorHAnsi" w:hAnsiTheme="minorHAnsi" w:cstheme="minorHAnsi"/>
        </w:rPr>
        <w:t>Vente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CFC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par le partenaire.</w:t>
      </w:r>
    </w:p>
    <w:p w14:paraId="0B917439" w14:textId="77777777" w:rsidR="000674A6" w:rsidRPr="00A158D1" w:rsidRDefault="000674A6" w:rsidP="000674A6">
      <w:pPr>
        <w:pStyle w:val="Corpsdetexte"/>
        <w:ind w:left="112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toute annulation ou modification, les conditions générales de vente de CFC s’appliquent.</w:t>
      </w:r>
    </w:p>
    <w:p w14:paraId="18A4FB8F" w14:textId="3CD35BDF" w:rsidR="00257B28" w:rsidRDefault="008A27A2" w:rsidP="005F4EFC">
      <w:pPr>
        <w:pStyle w:val="Corpsdetexte"/>
        <w:ind w:left="112" w:right="114"/>
        <w:jc w:val="both"/>
        <w:rPr>
          <w:rStyle w:val="Lienhypertext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est possible de les consulter via le lien suivant : </w:t>
      </w:r>
      <w:hyperlink r:id="rId10" w:history="1">
        <w:r w:rsidRPr="00963BE1">
          <w:rPr>
            <w:rStyle w:val="Lienhypertexte"/>
            <w:rFonts w:asciiTheme="minorHAnsi" w:hAnsiTheme="minorHAnsi" w:cstheme="minorHAnsi"/>
          </w:rPr>
          <w:t>https://www.cfc-croisieres.fr/information/conditions-particulieres/</w:t>
        </w:r>
      </w:hyperlink>
    </w:p>
    <w:p w14:paraId="51D74D81" w14:textId="77777777" w:rsidR="000674A6" w:rsidRDefault="000674A6" w:rsidP="005F4EFC">
      <w:pPr>
        <w:pStyle w:val="Corpsdetexte"/>
        <w:ind w:left="112" w:right="114"/>
        <w:jc w:val="both"/>
        <w:rPr>
          <w:rFonts w:asciiTheme="minorHAnsi" w:hAnsiTheme="minorHAnsi" w:cstheme="minorHAnsi"/>
        </w:rPr>
      </w:pPr>
    </w:p>
    <w:p w14:paraId="0C5355AC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2"/>
        </w:rPr>
      </w:pPr>
    </w:p>
    <w:p w14:paraId="740A6E37" w14:textId="77777777" w:rsidR="00257B28" w:rsidRPr="00A158D1" w:rsidRDefault="008A27A2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t>Article 7 : Confidentialité</w:t>
      </w:r>
    </w:p>
    <w:p w14:paraId="4F331FCD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7757E3FF" w14:textId="77777777" w:rsidR="00257B28" w:rsidRPr="00A158D1" w:rsidRDefault="008A27A2">
      <w:pPr>
        <w:pStyle w:val="Corpsdetexte"/>
        <w:ind w:left="112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Les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parties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garantissent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la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confidentialité</w:t>
      </w:r>
      <w:r w:rsidRPr="00A158D1">
        <w:rPr>
          <w:rFonts w:asciiTheme="minorHAnsi" w:hAnsiTheme="minorHAnsi" w:cstheme="minorHAnsi"/>
          <w:spacing w:val="-4"/>
        </w:rPr>
        <w:t xml:space="preserve"> </w:t>
      </w:r>
      <w:r w:rsidRPr="00A158D1">
        <w:rPr>
          <w:rFonts w:asciiTheme="minorHAnsi" w:hAnsiTheme="minorHAnsi" w:cstheme="minorHAnsi"/>
        </w:rPr>
        <w:t>des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informations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et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documents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qui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leur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sont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communiqués.</w:t>
      </w:r>
    </w:p>
    <w:p w14:paraId="01D29664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6"/>
        </w:rPr>
      </w:pPr>
    </w:p>
    <w:p w14:paraId="06E02B69" w14:textId="77777777" w:rsidR="00257B28" w:rsidRPr="00A158D1" w:rsidRDefault="00257B28">
      <w:pPr>
        <w:pStyle w:val="Corpsdetexte"/>
        <w:rPr>
          <w:rFonts w:asciiTheme="minorHAnsi" w:hAnsiTheme="minorHAnsi" w:cstheme="minorHAnsi"/>
          <w:sz w:val="22"/>
        </w:rPr>
      </w:pPr>
    </w:p>
    <w:p w14:paraId="60EE0DA6" w14:textId="77777777" w:rsidR="00257B28" w:rsidRPr="00A158D1" w:rsidRDefault="008A27A2" w:rsidP="00A158D1">
      <w:pPr>
        <w:pStyle w:val="Corpsdetexte"/>
        <w:spacing w:before="72"/>
        <w:ind w:left="112"/>
        <w:rPr>
          <w:rFonts w:asciiTheme="minorHAnsi" w:hAnsiTheme="minorHAnsi" w:cstheme="minorHAnsi"/>
          <w:b/>
          <w:bCs/>
        </w:rPr>
      </w:pPr>
      <w:r w:rsidRPr="00A158D1">
        <w:rPr>
          <w:rFonts w:asciiTheme="minorHAnsi" w:hAnsiTheme="minorHAnsi" w:cstheme="minorHAnsi"/>
          <w:b/>
          <w:bCs/>
        </w:rPr>
        <w:t>Article 8 : Litiges</w:t>
      </w:r>
    </w:p>
    <w:p w14:paraId="278E741C" w14:textId="77777777" w:rsidR="00257B28" w:rsidRPr="00A158D1" w:rsidRDefault="00257B28">
      <w:pPr>
        <w:pStyle w:val="Corpsdetexte"/>
        <w:rPr>
          <w:rFonts w:asciiTheme="minorHAnsi" w:hAnsiTheme="minorHAnsi" w:cstheme="minorHAnsi"/>
        </w:rPr>
      </w:pPr>
    </w:p>
    <w:p w14:paraId="1F09266C" w14:textId="5215CD5A" w:rsidR="00257B28" w:rsidRPr="00A158D1" w:rsidRDefault="008A27A2">
      <w:pPr>
        <w:pStyle w:val="Corpsdetexte"/>
        <w:spacing w:line="256" w:lineRule="auto"/>
        <w:ind w:left="112" w:right="115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Cette convention est soumise à la loi française. En cas de litige et faute d'accord amiable, le tribunal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compétent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sera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celui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du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lieu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situation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="00571687" w:rsidRPr="00A158D1">
        <w:rPr>
          <w:rFonts w:asciiTheme="minorHAnsi" w:hAnsiTheme="minorHAnsi" w:cstheme="minorHAnsi"/>
        </w:rPr>
        <w:t>de CFC Croisières</w:t>
      </w:r>
      <w:r w:rsidRPr="00A158D1">
        <w:rPr>
          <w:rFonts w:asciiTheme="minorHAnsi" w:hAnsiTheme="minorHAnsi" w:cstheme="minorHAnsi"/>
        </w:rPr>
        <w:t>,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soit le</w:t>
      </w:r>
      <w:r w:rsidRPr="00A158D1">
        <w:rPr>
          <w:rFonts w:asciiTheme="minorHAnsi" w:hAnsiTheme="minorHAnsi" w:cstheme="minorHAnsi"/>
          <w:spacing w:val="-7"/>
        </w:rPr>
        <w:t xml:space="preserve"> </w:t>
      </w:r>
      <w:r w:rsidRPr="00A158D1">
        <w:rPr>
          <w:rFonts w:asciiTheme="minorHAnsi" w:hAnsiTheme="minorHAnsi" w:cstheme="minorHAnsi"/>
        </w:rPr>
        <w:t>Tribunal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Commerce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-3"/>
        </w:rPr>
        <w:t xml:space="preserve"> </w:t>
      </w:r>
      <w:r w:rsidR="00571687" w:rsidRPr="00A158D1">
        <w:rPr>
          <w:rFonts w:asciiTheme="minorHAnsi" w:hAnsiTheme="minorHAnsi" w:cstheme="minorHAnsi"/>
        </w:rPr>
        <w:t>Marseille</w:t>
      </w:r>
      <w:r w:rsidRPr="00A158D1">
        <w:rPr>
          <w:rFonts w:asciiTheme="minorHAnsi" w:hAnsiTheme="minorHAnsi" w:cstheme="minorHAnsi"/>
        </w:rPr>
        <w:t>.</w:t>
      </w:r>
    </w:p>
    <w:p w14:paraId="3D13C551" w14:textId="022A8FCE" w:rsidR="00257B28" w:rsidRPr="00A158D1" w:rsidRDefault="008A27A2">
      <w:pPr>
        <w:pStyle w:val="Corpsdetexte"/>
        <w:spacing w:line="256" w:lineRule="auto"/>
        <w:ind w:left="112" w:right="117"/>
        <w:jc w:val="both"/>
        <w:rPr>
          <w:rFonts w:asciiTheme="minorHAnsi" w:hAnsiTheme="minorHAnsi" w:cstheme="minorHAnsi"/>
        </w:rPr>
      </w:pPr>
      <w:r w:rsidRPr="00A158D1">
        <w:rPr>
          <w:rFonts w:asciiTheme="minorHAnsi" w:hAnsiTheme="minorHAnsi" w:cstheme="minorHAnsi"/>
        </w:rPr>
        <w:t>En cas de non-respect d'une disposition contractuelle, notamment des conditions de paiement, la SAS</w:t>
      </w:r>
      <w:r w:rsidR="00571687" w:rsidRPr="00A158D1">
        <w:rPr>
          <w:rFonts w:asciiTheme="minorHAnsi" w:hAnsiTheme="minorHAnsi" w:cstheme="minorHAnsi"/>
        </w:rPr>
        <w:t>U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="00571687" w:rsidRPr="00A158D1">
        <w:rPr>
          <w:rFonts w:asciiTheme="minorHAnsi" w:hAnsiTheme="minorHAnsi" w:cstheme="minorHAnsi"/>
        </w:rPr>
        <w:t>CFC Croisières</w:t>
      </w:r>
      <w:r w:rsidRPr="00A158D1">
        <w:rPr>
          <w:rFonts w:asciiTheme="minorHAnsi" w:hAnsiTheme="minorHAnsi" w:cstheme="minorHAnsi"/>
        </w:rPr>
        <w:t xml:space="preserve"> se réserve le droit de suspendre la présente convention, après mise en demeure par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lettre recommandée avec accusé de réception, non suivie d'effet sous 15 jours. Toutefois, les réservations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enregistrées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et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réglées</w:t>
      </w:r>
      <w:r w:rsidRPr="00A158D1">
        <w:rPr>
          <w:rFonts w:asciiTheme="minorHAnsi" w:hAnsiTheme="minorHAnsi" w:cstheme="minorHAnsi"/>
          <w:spacing w:val="2"/>
        </w:rPr>
        <w:t xml:space="preserve"> </w:t>
      </w:r>
      <w:r w:rsidRPr="00A158D1">
        <w:rPr>
          <w:rFonts w:asciiTheme="minorHAnsi" w:hAnsiTheme="minorHAnsi" w:cstheme="minorHAnsi"/>
        </w:rPr>
        <w:t>avant</w:t>
      </w:r>
      <w:r w:rsidRPr="00A158D1">
        <w:rPr>
          <w:rFonts w:asciiTheme="minorHAnsi" w:hAnsiTheme="minorHAnsi" w:cstheme="minorHAnsi"/>
          <w:spacing w:val="-2"/>
        </w:rPr>
        <w:t xml:space="preserve"> </w:t>
      </w:r>
      <w:r w:rsidRPr="00A158D1">
        <w:rPr>
          <w:rFonts w:asciiTheme="minorHAnsi" w:hAnsiTheme="minorHAnsi" w:cstheme="minorHAnsi"/>
        </w:rPr>
        <w:t>la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date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de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notification</w:t>
      </w:r>
      <w:r w:rsidRPr="00A158D1">
        <w:rPr>
          <w:rFonts w:asciiTheme="minorHAnsi" w:hAnsiTheme="minorHAnsi" w:cstheme="minorHAnsi"/>
          <w:spacing w:val="-1"/>
        </w:rPr>
        <w:t xml:space="preserve"> </w:t>
      </w:r>
      <w:r w:rsidRPr="00A158D1">
        <w:rPr>
          <w:rFonts w:asciiTheme="minorHAnsi" w:hAnsiTheme="minorHAnsi" w:cstheme="minorHAnsi"/>
        </w:rPr>
        <w:t>seront</w:t>
      </w:r>
      <w:r w:rsidRPr="00A158D1">
        <w:rPr>
          <w:rFonts w:asciiTheme="minorHAnsi" w:hAnsiTheme="minorHAnsi" w:cstheme="minorHAnsi"/>
          <w:spacing w:val="1"/>
        </w:rPr>
        <w:t xml:space="preserve"> </w:t>
      </w:r>
      <w:r w:rsidRPr="00A158D1">
        <w:rPr>
          <w:rFonts w:asciiTheme="minorHAnsi" w:hAnsiTheme="minorHAnsi" w:cstheme="minorHAnsi"/>
        </w:rPr>
        <w:t>honorées.</w:t>
      </w:r>
    </w:p>
    <w:p w14:paraId="3A85843A" w14:textId="77777777" w:rsidR="00257B28" w:rsidRPr="00A158D1" w:rsidRDefault="00257B28">
      <w:pPr>
        <w:pStyle w:val="Corpsdetexte"/>
        <w:spacing w:before="7"/>
        <w:rPr>
          <w:rFonts w:asciiTheme="minorHAnsi" w:hAnsiTheme="minorHAnsi" w:cstheme="minorHAnsi"/>
          <w:sz w:val="25"/>
        </w:rPr>
      </w:pPr>
    </w:p>
    <w:p w14:paraId="302B947F" w14:textId="454D7D60" w:rsidR="00257B28" w:rsidRPr="00A158D1" w:rsidRDefault="00622927">
      <w:pPr>
        <w:pStyle w:val="Corpsdetexte"/>
        <w:rPr>
          <w:rFonts w:asciiTheme="minorHAnsi" w:hAnsiTheme="minorHAnsi" w:cstheme="minorHAnsi"/>
          <w:sz w:val="20"/>
        </w:rPr>
      </w:pPr>
      <w:r w:rsidRPr="002B3890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4701C7" wp14:editId="78A498F5">
                <wp:simplePos x="0" y="0"/>
                <wp:positionH relativeFrom="column">
                  <wp:posOffset>3863975</wp:posOffset>
                </wp:positionH>
                <wp:positionV relativeFrom="paragraph">
                  <wp:posOffset>5715</wp:posOffset>
                </wp:positionV>
                <wp:extent cx="2762250" cy="1404620"/>
                <wp:effectExtent l="0" t="0" r="0" b="0"/>
                <wp:wrapSquare wrapText="bothSides"/>
                <wp:docPr id="1449885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8273" w14:textId="3E7A22D6" w:rsidR="00622927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le CSE </w:t>
                            </w:r>
                            <w:r w:rsidRPr="0062292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&lt;Nom du CSE&gt; </w:t>
                            </w:r>
                          </w:p>
                          <w:p w14:paraId="066853E4" w14:textId="2AE83F64" w:rsidR="00622927" w:rsidRPr="00622927" w:rsidRDefault="00622927" w:rsidP="0062292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Représenté par </w:t>
                            </w:r>
                            <w:r w:rsidRPr="0062292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&lt;Nom du représentant&gt;</w:t>
                            </w:r>
                          </w:p>
                          <w:p w14:paraId="6B670AB2" w14:textId="77777777" w:rsidR="00622927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BON POUR ACCORD</w:t>
                            </w:r>
                          </w:p>
                          <w:p w14:paraId="6B1249B2" w14:textId="204B09B3" w:rsidR="00622927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Fait à </w:t>
                            </w:r>
                            <w:r w:rsidRPr="0062292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&lt;Ville&gt;</w:t>
                            </w:r>
                          </w:p>
                          <w:p w14:paraId="37A21565" w14:textId="31B5D53D" w:rsidR="00622927" w:rsidRPr="002B3890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62292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&lt;Date&gt;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701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4.25pt;margin-top:.45pt;width:217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g+DQIAAPc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" stroked="f">
                <v:textbox style="mso-fit-shape-to-text:t">
                  <w:txbxContent>
                    <w:p w14:paraId="3C1B8273" w14:textId="3E7A22D6" w:rsidR="00622927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Pour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le CSE </w:t>
                      </w:r>
                      <w:r w:rsidRPr="00622927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&lt;Nom du CSE&gt; </w:t>
                      </w:r>
                    </w:p>
                    <w:p w14:paraId="066853E4" w14:textId="2AE83F64" w:rsidR="00622927" w:rsidRPr="00622927" w:rsidRDefault="00622927" w:rsidP="00622927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Représenté par </w:t>
                      </w:r>
                      <w:r w:rsidRPr="00622927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&lt;Nom du représentant&gt;</w:t>
                      </w:r>
                    </w:p>
                    <w:p w14:paraId="6B670AB2" w14:textId="77777777" w:rsidR="00622927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BON POUR ACCORD</w:t>
                      </w:r>
                    </w:p>
                    <w:p w14:paraId="6B1249B2" w14:textId="204B09B3" w:rsidR="00622927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Fait à </w:t>
                      </w:r>
                      <w:r w:rsidRPr="00622927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&lt;Ville&gt;</w:t>
                      </w:r>
                    </w:p>
                    <w:p w14:paraId="37A21565" w14:textId="31B5D53D" w:rsidR="00622927" w:rsidRPr="002B3890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Le </w:t>
                      </w:r>
                      <w:r w:rsidRPr="00622927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&lt;Date&gt;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3890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C62FB45" wp14:editId="0F197E3A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3143250" cy="140462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5E3A" w14:textId="04819BDB" w:rsidR="00622927" w:rsidRPr="002B3890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Pour la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société </w:t>
                            </w: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CFC – Compagnie Française de Croisières</w:t>
                            </w:r>
                          </w:p>
                          <w:p w14:paraId="5BDFB4F4" w14:textId="77777777" w:rsidR="00622927" w:rsidRPr="002B3890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Madame Fabienne KERGOAT DENEUVILLE</w:t>
                            </w:r>
                          </w:p>
                          <w:p w14:paraId="302DE556" w14:textId="77777777" w:rsidR="00622927" w:rsidRPr="002B3890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BON POUR ACCORD</w:t>
                            </w:r>
                          </w:p>
                          <w:p w14:paraId="6BC3CEE9" w14:textId="2C6A42F1" w:rsidR="00622927" w:rsidRPr="002B3890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Fai</w:t>
                            </w:r>
                            <w:r w:rsidR="002A71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à Marseille</w:t>
                            </w:r>
                          </w:p>
                          <w:p w14:paraId="51E5A319" w14:textId="55E8D34A" w:rsidR="00622927" w:rsidRPr="002B3890" w:rsidRDefault="00622927" w:rsidP="0062292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B3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CB78F4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2FB45" id="_x0000_s1027" type="#_x0000_t202" style="position:absolute;margin-left:-.25pt;margin-top:.45pt;width:247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" stroked="f">
                <v:textbox style="mso-fit-shape-to-text:t">
                  <w:txbxContent>
                    <w:p w14:paraId="6A445E3A" w14:textId="04819BDB" w:rsidR="00622927" w:rsidRPr="002B3890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Pour la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société </w:t>
                      </w: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CFC – Compagnie Française de Croisières</w:t>
                      </w:r>
                    </w:p>
                    <w:p w14:paraId="5BDFB4F4" w14:textId="77777777" w:rsidR="00622927" w:rsidRPr="002B3890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Madame Fabienne KERGOAT DENEUVILLE</w:t>
                      </w:r>
                    </w:p>
                    <w:p w14:paraId="302DE556" w14:textId="77777777" w:rsidR="00622927" w:rsidRPr="002B3890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BON POUR ACCORD</w:t>
                      </w:r>
                    </w:p>
                    <w:p w14:paraId="6BC3CEE9" w14:textId="2C6A42F1" w:rsidR="00622927" w:rsidRPr="002B3890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Fai</w:t>
                      </w:r>
                      <w:r w:rsidR="002A71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</w:t>
                      </w: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à Marseille</w:t>
                      </w:r>
                    </w:p>
                    <w:p w14:paraId="51E5A319" w14:textId="55E8D34A" w:rsidR="00622927" w:rsidRPr="002B3890" w:rsidRDefault="00622927" w:rsidP="0062292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B3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Le </w:t>
                      </w:r>
                      <w:r w:rsidRPr="00CB78F4">
                        <w:rPr>
                          <w:rFonts w:asciiTheme="minorHAnsi" w:hAnsiTheme="minorHAnsi" w:cstheme="minorHAnsi"/>
                          <w:color w:val="00B0F0"/>
                          <w:sz w:val="24"/>
                          <w:szCs w:val="24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0AF1F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6A1B6782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2A1CEE42" w14:textId="5744EE1B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330AB8A0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31C58FD2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2CA92470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27DC3B83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2E552A46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010835FC" w14:textId="77777777" w:rsidR="00622927" w:rsidRDefault="00622927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</w:p>
    <w:p w14:paraId="5D165448" w14:textId="524C4671" w:rsidR="00257B28" w:rsidRPr="00A158D1" w:rsidRDefault="008A27A2" w:rsidP="000674A6">
      <w:pPr>
        <w:pStyle w:val="Corpsdetexte"/>
        <w:spacing w:before="8"/>
        <w:jc w:val="right"/>
        <w:rPr>
          <w:rFonts w:asciiTheme="minorHAnsi" w:hAnsiTheme="minorHAnsi" w:cstheme="minorHAnsi"/>
          <w:sz w:val="18"/>
        </w:rPr>
      </w:pPr>
      <w:r w:rsidRPr="00A158D1">
        <w:rPr>
          <w:rFonts w:asciiTheme="minorHAnsi" w:hAnsiTheme="minorHAnsi" w:cstheme="minorHAnsi"/>
          <w:sz w:val="18"/>
        </w:rPr>
        <w:t>Champ</w:t>
      </w:r>
      <w:r w:rsidRPr="00A158D1">
        <w:rPr>
          <w:rFonts w:asciiTheme="minorHAnsi" w:hAnsiTheme="minorHAnsi" w:cstheme="minorHAnsi"/>
          <w:spacing w:val="-5"/>
          <w:sz w:val="18"/>
        </w:rPr>
        <w:t xml:space="preserve"> </w:t>
      </w:r>
      <w:r w:rsidRPr="00A158D1">
        <w:rPr>
          <w:rFonts w:asciiTheme="minorHAnsi" w:hAnsiTheme="minorHAnsi" w:cstheme="minorHAnsi"/>
          <w:sz w:val="18"/>
        </w:rPr>
        <w:t>d'étiquette</w:t>
      </w:r>
    </w:p>
    <w:sectPr w:rsidR="00257B28" w:rsidRPr="00A158D1">
      <w:pgSz w:w="11910" w:h="16840"/>
      <w:pgMar w:top="760" w:right="740" w:bottom="1700" w:left="740" w:header="0" w:footer="1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EA63" w14:textId="77777777" w:rsidR="00F81766" w:rsidRDefault="00F81766">
      <w:r>
        <w:separator/>
      </w:r>
    </w:p>
  </w:endnote>
  <w:endnote w:type="continuationSeparator" w:id="0">
    <w:p w14:paraId="7C173482" w14:textId="77777777" w:rsidR="00F81766" w:rsidRDefault="00F8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2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404D" w14:textId="77777777" w:rsidR="00257B28" w:rsidRDefault="00224CC9">
    <w:pPr>
      <w:pStyle w:val="Corpsdetexte"/>
      <w:spacing w:line="14" w:lineRule="auto"/>
      <w:rPr>
        <w:sz w:val="20"/>
      </w:rPr>
    </w:pPr>
    <w:r>
      <w:pict w14:anchorId="7BC2A65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755.9pt;width:483.1pt;height:73.6pt;z-index:-15800320;mso-position-horizontal-relative:page;mso-position-vertical-relative:page" filled="f" stroked="f">
          <v:textbox inset="0,0,0,0">
            <w:txbxContent>
              <w:p w14:paraId="18D703E6" w14:textId="77777777" w:rsidR="00A158D1" w:rsidRPr="00797F89" w:rsidRDefault="00A158D1" w:rsidP="00A158D1">
                <w:pPr>
                  <w:pStyle w:val="Pieddepage"/>
                  <w:jc w:val="center"/>
                  <w:rPr>
                    <w:rFonts w:ascii="Helvetica Neue" w:hAnsi="Helvetica Neue"/>
                    <w:color w:val="002060"/>
                    <w:sz w:val="16"/>
                    <w:szCs w:val="16"/>
                  </w:rPr>
                </w:pPr>
                <w:bookmarkStart w:id="0" w:name="_Hlk55835470"/>
                <w:bookmarkStart w:id="1" w:name="_Hlk55835471"/>
                <w:bookmarkStart w:id="2" w:name="_Hlk55835595"/>
                <w:bookmarkStart w:id="3" w:name="_Hlk55835596"/>
                <w:bookmarkStart w:id="4" w:name="_Hlk55835618"/>
                <w:bookmarkStart w:id="5" w:name="_Hlk55835619"/>
                <w:r w:rsidRPr="00797F89">
                  <w:rPr>
                    <w:rFonts w:ascii="Helvetica Neue" w:hAnsi="Helvetica Neue"/>
                    <w:color w:val="002060"/>
                    <w:sz w:val="16"/>
                    <w:szCs w:val="16"/>
                  </w:rPr>
                  <w:t>________________________________________________________</w:t>
                </w:r>
              </w:p>
              <w:p w14:paraId="0BBD5969" w14:textId="77777777" w:rsidR="00A158D1" w:rsidRPr="00797F89" w:rsidRDefault="00A158D1" w:rsidP="00A158D1">
                <w:pPr>
                  <w:pStyle w:val="Pieddepage"/>
                  <w:jc w:val="center"/>
                  <w:rPr>
                    <w:rFonts w:ascii="Helvetica Neue" w:hAnsi="Helvetica Neue"/>
                    <w:color w:val="002060"/>
                    <w:sz w:val="16"/>
                    <w:szCs w:val="16"/>
                  </w:rPr>
                </w:pPr>
              </w:p>
              <w:p w14:paraId="7A1BD63A" w14:textId="77777777" w:rsidR="00A158D1" w:rsidRPr="00103A03" w:rsidRDefault="00A158D1" w:rsidP="00A158D1">
                <w:pPr>
                  <w:pStyle w:val="Pieddepage"/>
                  <w:jc w:val="center"/>
                  <w:rPr>
                    <w:rFonts w:asciiTheme="minorHAnsi" w:hAnsiTheme="minorHAnsi" w:cstheme="minorHAnsi"/>
                    <w:b/>
                    <w:bCs/>
                    <w:caps/>
                    <w:color w:val="002060"/>
                    <w:sz w:val="16"/>
                    <w:szCs w:val="16"/>
                  </w:rPr>
                </w:pPr>
                <w:r w:rsidRPr="00103A03">
                  <w:rPr>
                    <w:rFonts w:asciiTheme="minorHAnsi" w:hAnsiTheme="minorHAnsi" w:cstheme="minorHAnsi"/>
                    <w:b/>
                    <w:bCs/>
                    <w:caps/>
                    <w:color w:val="002060"/>
                    <w:sz w:val="16"/>
                    <w:szCs w:val="16"/>
                  </w:rPr>
                  <w:t xml:space="preserve">Compagnie Française de Croisières | CFC Croisières </w:t>
                </w:r>
              </w:p>
              <w:p w14:paraId="18F65B0B" w14:textId="77777777" w:rsidR="00A158D1" w:rsidRPr="00103A03" w:rsidRDefault="00A158D1" w:rsidP="00A158D1">
                <w:pPr>
                  <w:pStyle w:val="Pieddepage"/>
                  <w:jc w:val="center"/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90, rue de Rome </w:t>
                </w:r>
                <w:r w:rsidRPr="00103A03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| 1300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6</w:t>
                </w:r>
                <w:r w:rsidRPr="00103A03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 Marseille | 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France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br/>
                  <w:t xml:space="preserve">SAS au capital de 59.315.771 Euro immatriculée au </w:t>
                </w:r>
                <w:bookmarkEnd w:id="0"/>
                <w:bookmarkEnd w:id="1"/>
                <w:bookmarkEnd w:id="2"/>
                <w:bookmarkEnd w:id="3"/>
                <w:bookmarkEnd w:id="4"/>
                <w:bookmarkEnd w:id="5"/>
                <w:r w:rsidRPr="00103A03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RCS Marseille 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sous le n° N </w:t>
                </w:r>
                <w:r w:rsidRPr="00103A03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917 553 406 | 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Immatriculation Atout France IM013</w:t>
                </w:r>
                <w:r w:rsidRPr="00D2671D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220012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br/>
                  <w:t>G</w:t>
                </w:r>
                <w:r w:rsidRPr="00D2671D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arantie 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F</w:t>
                </w:r>
                <w:r w:rsidRPr="00D2671D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inancière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 : </w:t>
                </w:r>
                <w:r w:rsidRPr="00D2671D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Groupama Assurance-Crédit et Caution, 8-10, rue d'Astorg, 75008 Paris, 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France</w:t>
                </w:r>
                <w:r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br/>
                  <w:t>Assurance RCP :</w:t>
                </w:r>
                <w:r w:rsidRPr="00D2671D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 xml:space="preserve"> Helvetia, 40 </w:t>
                </w:r>
                <w:proofErr w:type="spellStart"/>
                <w:r w:rsidRPr="00D2671D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Dufourstrasse</w:t>
                </w:r>
                <w:proofErr w:type="spellEnd"/>
                <w:r w:rsidRPr="00D2671D">
                  <w:rPr>
                    <w:rFonts w:asciiTheme="minorHAnsi" w:hAnsiTheme="minorHAnsi" w:cstheme="minorHAnsi"/>
                    <w:color w:val="002060"/>
                    <w:sz w:val="16"/>
                    <w:szCs w:val="16"/>
                  </w:rPr>
                  <w:t>, 9001 Saint Gall, Suisse</w:t>
                </w:r>
              </w:p>
              <w:p w14:paraId="36215772" w14:textId="3D0F8E68" w:rsidR="00257B28" w:rsidRDefault="00257B28">
                <w:pPr>
                  <w:spacing w:line="206" w:lineRule="exact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7573C612">
        <v:shape id="_x0000_s1025" type="#_x0000_t202" style="position:absolute;margin-left:545pt;margin-top:787.3pt;width:11pt;height:13.1pt;z-index:-15799808;mso-position-horizontal-relative:page;mso-position-vertical-relative:page" filled="f" stroked="f">
          <v:textbox inset="0,0,0,0">
            <w:txbxContent>
              <w:p w14:paraId="6D2C0D88" w14:textId="77777777" w:rsidR="00257B28" w:rsidRDefault="008A27A2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BD4B" w14:textId="77777777" w:rsidR="00F81766" w:rsidRDefault="00F81766">
      <w:r>
        <w:separator/>
      </w:r>
    </w:p>
  </w:footnote>
  <w:footnote w:type="continuationSeparator" w:id="0">
    <w:p w14:paraId="28C1C8EB" w14:textId="77777777" w:rsidR="00F81766" w:rsidRDefault="00F8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B28"/>
    <w:rsid w:val="000230A4"/>
    <w:rsid w:val="00054174"/>
    <w:rsid w:val="000674A6"/>
    <w:rsid w:val="001143A3"/>
    <w:rsid w:val="001360ED"/>
    <w:rsid w:val="00152C6F"/>
    <w:rsid w:val="00206EA5"/>
    <w:rsid w:val="00224CC9"/>
    <w:rsid w:val="00257B28"/>
    <w:rsid w:val="002A716B"/>
    <w:rsid w:val="00317AC8"/>
    <w:rsid w:val="00341A47"/>
    <w:rsid w:val="003E2D9C"/>
    <w:rsid w:val="003E6CD0"/>
    <w:rsid w:val="003F5B0C"/>
    <w:rsid w:val="00426655"/>
    <w:rsid w:val="004344EE"/>
    <w:rsid w:val="00465498"/>
    <w:rsid w:val="00545331"/>
    <w:rsid w:val="00571687"/>
    <w:rsid w:val="005C72E8"/>
    <w:rsid w:val="005F4EFC"/>
    <w:rsid w:val="00622927"/>
    <w:rsid w:val="00633A95"/>
    <w:rsid w:val="00650F16"/>
    <w:rsid w:val="0065457E"/>
    <w:rsid w:val="00811F9A"/>
    <w:rsid w:val="00877158"/>
    <w:rsid w:val="008A27A2"/>
    <w:rsid w:val="009C4740"/>
    <w:rsid w:val="009F0B72"/>
    <w:rsid w:val="00A057C5"/>
    <w:rsid w:val="00A158D1"/>
    <w:rsid w:val="00A93807"/>
    <w:rsid w:val="00AF3BE1"/>
    <w:rsid w:val="00B02B88"/>
    <w:rsid w:val="00B24D70"/>
    <w:rsid w:val="00B30981"/>
    <w:rsid w:val="00C12397"/>
    <w:rsid w:val="00C748EA"/>
    <w:rsid w:val="00CB78F4"/>
    <w:rsid w:val="00CE5FC1"/>
    <w:rsid w:val="00DF7A87"/>
    <w:rsid w:val="00F72A21"/>
    <w:rsid w:val="00F77E35"/>
    <w:rsid w:val="00F81766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81740"/>
  <w15:docId w15:val="{F6F37A1C-0E6C-4406-91E6-D03D517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269" w:right="26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E016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01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158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58D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nhideWhenUsed/>
    <w:rsid w:val="00A158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158D1"/>
    <w:rPr>
      <w:rFonts w:ascii="Times New Roman" w:eastAsia="Times New Roman" w:hAnsi="Times New Roman" w:cs="Times New Roman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674A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ueil.cfc-croisieres.f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fc-croisieres.fr/information/conditions-particuliere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Margot CAIN</cp:lastModifiedBy>
  <cp:revision>14</cp:revision>
  <dcterms:created xsi:type="dcterms:W3CDTF">2024-03-13T13:33:00Z</dcterms:created>
  <dcterms:modified xsi:type="dcterms:W3CDTF">2025-03-11T12:56:00Z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2021-01-05T00:00:00Z</vt:filetime>
  </property>
</Properties>
</file>